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9F2F" w14:textId="7B53D632" w:rsidR="00B44B6D" w:rsidRDefault="00B44B6D" w:rsidP="00B21FD5"/>
    <w:p w14:paraId="50345C3C" w14:textId="77777777" w:rsidR="00B21FD5" w:rsidRPr="00DF7FDD" w:rsidRDefault="00B21FD5" w:rsidP="00B21FD5">
      <w:pPr>
        <w:rPr>
          <w:rFonts w:ascii="Arial" w:hAnsi="Arial" w:cs="Arial"/>
          <w:sz w:val="18"/>
          <w:szCs w:val="18"/>
        </w:rPr>
      </w:pPr>
      <w:r w:rsidRPr="00DF7FDD">
        <w:rPr>
          <w:rFonts w:ascii="Arial" w:hAnsi="Arial" w:cs="Arial"/>
          <w:sz w:val="18"/>
          <w:szCs w:val="18"/>
        </w:rPr>
        <w:t>Bogotá, fecha</w:t>
      </w:r>
    </w:p>
    <w:p w14:paraId="03C34C8E" w14:textId="77777777" w:rsidR="00B21FD5" w:rsidRPr="00DF7FDD" w:rsidRDefault="00B21FD5" w:rsidP="00B21FD5">
      <w:pPr>
        <w:rPr>
          <w:rFonts w:ascii="Arial" w:hAnsi="Arial" w:cs="Arial"/>
          <w:sz w:val="18"/>
          <w:szCs w:val="18"/>
        </w:rPr>
      </w:pPr>
    </w:p>
    <w:p w14:paraId="765CA67E" w14:textId="77777777" w:rsidR="00B21FD5" w:rsidRPr="00DF7FDD" w:rsidRDefault="00B21FD5" w:rsidP="00B21FD5">
      <w:pPr>
        <w:rPr>
          <w:rFonts w:ascii="Arial" w:hAnsi="Arial" w:cs="Arial"/>
          <w:sz w:val="18"/>
          <w:szCs w:val="18"/>
        </w:rPr>
      </w:pPr>
      <w:r w:rsidRPr="00DF7FDD">
        <w:rPr>
          <w:rFonts w:ascii="Arial" w:hAnsi="Arial" w:cs="Arial"/>
          <w:sz w:val="18"/>
          <w:szCs w:val="18"/>
        </w:rPr>
        <w:t>Señor (a)</w:t>
      </w:r>
    </w:p>
    <w:p w14:paraId="5B6C37D8" w14:textId="77777777" w:rsidR="00B21FD5" w:rsidRPr="00DF7FDD" w:rsidRDefault="00B21FD5" w:rsidP="00B21FD5">
      <w:pPr>
        <w:rPr>
          <w:rFonts w:ascii="Arial" w:hAnsi="Arial" w:cs="Arial"/>
          <w:sz w:val="18"/>
          <w:szCs w:val="18"/>
        </w:rPr>
      </w:pPr>
      <w:r w:rsidRPr="00DF7FDD">
        <w:rPr>
          <w:rFonts w:ascii="Arial" w:hAnsi="Arial" w:cs="Arial"/>
          <w:sz w:val="18"/>
          <w:szCs w:val="18"/>
        </w:rPr>
        <w:t>XXXXXX</w:t>
      </w:r>
    </w:p>
    <w:p w14:paraId="61A72DE9" w14:textId="77777777" w:rsidR="00B21FD5" w:rsidRPr="00DF7FDD" w:rsidRDefault="00B21FD5" w:rsidP="00B21FD5">
      <w:pPr>
        <w:rPr>
          <w:rFonts w:ascii="Arial" w:hAnsi="Arial" w:cs="Arial"/>
          <w:sz w:val="18"/>
          <w:szCs w:val="18"/>
        </w:rPr>
      </w:pPr>
      <w:r w:rsidRPr="00DF7FDD">
        <w:rPr>
          <w:rFonts w:ascii="Arial" w:hAnsi="Arial" w:cs="Arial"/>
          <w:sz w:val="18"/>
          <w:szCs w:val="18"/>
        </w:rPr>
        <w:t>Dirección</w:t>
      </w:r>
    </w:p>
    <w:p w14:paraId="659938AE" w14:textId="77777777" w:rsidR="00B21FD5" w:rsidRPr="00DF7FDD" w:rsidRDefault="00B21FD5" w:rsidP="00B21FD5">
      <w:pPr>
        <w:rPr>
          <w:rFonts w:ascii="Arial" w:hAnsi="Arial" w:cs="Arial"/>
          <w:sz w:val="18"/>
          <w:szCs w:val="18"/>
        </w:rPr>
      </w:pPr>
      <w:r w:rsidRPr="00DF7FDD">
        <w:rPr>
          <w:rFonts w:ascii="Arial" w:hAnsi="Arial" w:cs="Arial"/>
          <w:sz w:val="18"/>
          <w:szCs w:val="18"/>
        </w:rPr>
        <w:t>Ciudad - Departamento</w:t>
      </w:r>
    </w:p>
    <w:p w14:paraId="422060C6" w14:textId="77777777" w:rsidR="00B21FD5" w:rsidRPr="00DF7FDD" w:rsidRDefault="00B21FD5" w:rsidP="00B21FD5">
      <w:pPr>
        <w:rPr>
          <w:rFonts w:ascii="Arial" w:hAnsi="Arial" w:cs="Arial"/>
          <w:sz w:val="18"/>
          <w:szCs w:val="18"/>
        </w:rPr>
      </w:pPr>
      <w:r w:rsidRPr="00DF7FDD">
        <w:rPr>
          <w:rFonts w:ascii="Arial" w:hAnsi="Arial" w:cs="Arial"/>
          <w:sz w:val="18"/>
          <w:szCs w:val="18"/>
        </w:rPr>
        <w:t xml:space="preserve"> </w:t>
      </w:r>
    </w:p>
    <w:p w14:paraId="6F2D658B" w14:textId="77777777" w:rsidR="00B21FD5" w:rsidRPr="00DF7FDD" w:rsidRDefault="00B21FD5" w:rsidP="00B21FD5">
      <w:pPr>
        <w:rPr>
          <w:rFonts w:ascii="Arial" w:hAnsi="Arial" w:cs="Arial"/>
          <w:sz w:val="18"/>
          <w:szCs w:val="18"/>
        </w:rPr>
      </w:pPr>
    </w:p>
    <w:p w14:paraId="3B9D68A0" w14:textId="77777777" w:rsidR="00B21FD5" w:rsidRPr="00DF7FDD" w:rsidRDefault="00B21FD5" w:rsidP="00B21FD5">
      <w:pPr>
        <w:rPr>
          <w:rFonts w:ascii="Arial" w:hAnsi="Arial" w:cs="Arial"/>
          <w:sz w:val="18"/>
          <w:szCs w:val="18"/>
        </w:rPr>
      </w:pPr>
      <w:r w:rsidRPr="00DF7FDD">
        <w:rPr>
          <w:rFonts w:ascii="Arial" w:hAnsi="Arial" w:cs="Arial"/>
          <w:sz w:val="18"/>
          <w:szCs w:val="18"/>
        </w:rPr>
        <w:t>Asunto: Notificación por Aviso</w:t>
      </w:r>
    </w:p>
    <w:p w14:paraId="20C3A7F4" w14:textId="77777777" w:rsidR="00B21FD5" w:rsidRPr="00DF7FDD" w:rsidRDefault="00B21FD5" w:rsidP="00B21FD5">
      <w:pPr>
        <w:rPr>
          <w:rFonts w:ascii="Arial" w:hAnsi="Arial" w:cs="Arial"/>
          <w:sz w:val="18"/>
          <w:szCs w:val="18"/>
        </w:rPr>
      </w:pPr>
    </w:p>
    <w:p w14:paraId="0D0F0FB7" w14:textId="77777777" w:rsidR="00B21FD5" w:rsidRPr="00DF7FDD" w:rsidRDefault="00B21FD5" w:rsidP="00B21FD5">
      <w:pPr>
        <w:rPr>
          <w:rFonts w:ascii="Arial" w:hAnsi="Arial" w:cs="Arial"/>
          <w:sz w:val="18"/>
          <w:szCs w:val="18"/>
        </w:rPr>
      </w:pPr>
    </w:p>
    <w:p w14:paraId="15DA8B51" w14:textId="77777777" w:rsidR="00B21FD5" w:rsidRPr="00DF7FDD" w:rsidRDefault="00B21FD5" w:rsidP="00B21FD5">
      <w:pPr>
        <w:rPr>
          <w:rFonts w:ascii="Arial" w:hAnsi="Arial" w:cs="Arial"/>
          <w:sz w:val="18"/>
          <w:szCs w:val="18"/>
        </w:rPr>
      </w:pPr>
      <w:r w:rsidRPr="00DF7FDD">
        <w:rPr>
          <w:rFonts w:ascii="Arial" w:hAnsi="Arial" w:cs="Arial"/>
          <w:sz w:val="18"/>
          <w:szCs w:val="18"/>
        </w:rPr>
        <w:t>Respetado Señor(a) o Doctor(a):</w:t>
      </w:r>
    </w:p>
    <w:p w14:paraId="7C1F5FDD" w14:textId="77777777" w:rsidR="00B21FD5" w:rsidRPr="00DF7FDD" w:rsidRDefault="00B21FD5" w:rsidP="00B21FD5">
      <w:pPr>
        <w:rPr>
          <w:rFonts w:ascii="Arial" w:hAnsi="Arial" w:cs="Arial"/>
          <w:sz w:val="18"/>
          <w:szCs w:val="18"/>
        </w:rPr>
      </w:pPr>
    </w:p>
    <w:p w14:paraId="5AAD9F63" w14:textId="77777777" w:rsidR="00B21FD5" w:rsidRPr="00DF7FDD" w:rsidRDefault="00B21FD5" w:rsidP="00B21FD5">
      <w:pPr>
        <w:jc w:val="both"/>
        <w:rPr>
          <w:rFonts w:ascii="Arial" w:hAnsi="Arial" w:cs="Arial"/>
          <w:sz w:val="18"/>
          <w:szCs w:val="18"/>
        </w:rPr>
      </w:pPr>
      <w:r w:rsidRPr="00DF7FDD">
        <w:rPr>
          <w:rFonts w:ascii="Arial" w:hAnsi="Arial" w:cs="Arial"/>
          <w:sz w:val="18"/>
          <w:szCs w:val="18"/>
        </w:rPr>
        <w:t xml:space="preserve">De manera atenta, me permito comunicarle que la </w:t>
      </w:r>
      <w:bookmarkStart w:id="0" w:name="_Hlk141950691"/>
      <w:r w:rsidRPr="00DF7FDD">
        <w:rPr>
          <w:rFonts w:ascii="Arial" w:hAnsi="Arial" w:cs="Arial"/>
          <w:sz w:val="18"/>
          <w:szCs w:val="18"/>
        </w:rPr>
        <w:t>AGENCIA DISTRITAL PARA LA EDUCACIÓN SUPERIOR, LA CIENCIA Y LA TECNOLOGÍA</w:t>
      </w:r>
      <w:bookmarkEnd w:id="0"/>
      <w:r w:rsidRPr="00DF7FDD">
        <w:rPr>
          <w:rFonts w:ascii="Arial" w:hAnsi="Arial" w:cs="Arial"/>
          <w:sz w:val="18"/>
          <w:szCs w:val="18"/>
        </w:rPr>
        <w:t>, expidió la Resolución No. XX de fecha XX/XX/202X</w:t>
      </w:r>
    </w:p>
    <w:p w14:paraId="51C88DC7" w14:textId="77777777" w:rsidR="00B21FD5" w:rsidRPr="00DF7FDD" w:rsidRDefault="00B21FD5" w:rsidP="00B21FD5">
      <w:pPr>
        <w:jc w:val="both"/>
        <w:rPr>
          <w:rFonts w:ascii="Arial" w:hAnsi="Arial" w:cs="Arial"/>
          <w:sz w:val="18"/>
          <w:szCs w:val="18"/>
        </w:rPr>
      </w:pPr>
    </w:p>
    <w:p w14:paraId="15F3EBF4" w14:textId="77777777" w:rsidR="00B21FD5" w:rsidRPr="00DF7FDD" w:rsidRDefault="00B21FD5" w:rsidP="00B21FD5">
      <w:pPr>
        <w:jc w:val="both"/>
        <w:rPr>
          <w:rFonts w:ascii="Arial" w:hAnsi="Arial" w:cs="Arial"/>
          <w:sz w:val="18"/>
          <w:szCs w:val="18"/>
        </w:rPr>
      </w:pPr>
      <w:r w:rsidRPr="00DF7FDD">
        <w:rPr>
          <w:rFonts w:ascii="Arial" w:hAnsi="Arial" w:cs="Arial"/>
          <w:sz w:val="18"/>
          <w:szCs w:val="18"/>
        </w:rPr>
        <w:t>De conformidad con el artículo 69</w:t>
      </w:r>
      <w:r w:rsidRPr="00DF7FDD">
        <w:rPr>
          <w:rStyle w:val="Refdenotaalpie"/>
          <w:rFonts w:ascii="Arial" w:hAnsi="Arial" w:cs="Arial"/>
          <w:sz w:val="18"/>
          <w:szCs w:val="18"/>
        </w:rPr>
        <w:footnoteReference w:id="1"/>
      </w:r>
      <w:r w:rsidRPr="00DF7FDD">
        <w:rPr>
          <w:rFonts w:ascii="Arial" w:hAnsi="Arial" w:cs="Arial"/>
          <w:sz w:val="18"/>
          <w:szCs w:val="18"/>
        </w:rPr>
        <w:t xml:space="preserve"> de la Ley 1437 de 2011 por la cual se expide el Código de Procedimiento Administrativo y de lo Contencioso Administrativo, se remite para lo pertinente copia integra de la citada Resolución, informando que la misma quedará debidamente notificada al finalizar el día siguiente a la entrega del presente aviso en el lugar de destino. </w:t>
      </w:r>
    </w:p>
    <w:p w14:paraId="49AFAF41" w14:textId="77777777" w:rsidR="00B21FD5" w:rsidRPr="00DF7FDD" w:rsidRDefault="00B21FD5" w:rsidP="00B21FD5">
      <w:pPr>
        <w:jc w:val="both"/>
        <w:rPr>
          <w:rFonts w:ascii="Arial" w:hAnsi="Arial" w:cs="Arial"/>
          <w:sz w:val="18"/>
          <w:szCs w:val="18"/>
        </w:rPr>
      </w:pPr>
    </w:p>
    <w:p w14:paraId="73E3329E" w14:textId="77777777" w:rsidR="00B21FD5" w:rsidRPr="00DF7FDD" w:rsidRDefault="00B21FD5" w:rsidP="00B21FD5">
      <w:pPr>
        <w:jc w:val="both"/>
        <w:rPr>
          <w:rFonts w:ascii="Arial" w:hAnsi="Arial" w:cs="Arial"/>
          <w:sz w:val="18"/>
          <w:szCs w:val="18"/>
        </w:rPr>
      </w:pPr>
      <w:r w:rsidRPr="00DF7FDD">
        <w:rPr>
          <w:rFonts w:ascii="Arial" w:hAnsi="Arial" w:cs="Arial"/>
          <w:sz w:val="18"/>
          <w:szCs w:val="18"/>
        </w:rPr>
        <w:t>Adicionalmente me permito informarle que los recursos que legalmente proceden y las autoridades administrativas ante quienes deben interponerse los mismos se relacionan a continuación:</w:t>
      </w:r>
    </w:p>
    <w:p w14:paraId="6E19C7B7" w14:textId="77777777" w:rsidR="00B21FD5" w:rsidRPr="00DF7FDD" w:rsidRDefault="00B21FD5" w:rsidP="00B21FD5">
      <w:pPr>
        <w:jc w:val="both"/>
        <w:rPr>
          <w:rFonts w:ascii="Arial" w:hAnsi="Arial" w:cs="Arial"/>
          <w:sz w:val="18"/>
          <w:szCs w:val="18"/>
        </w:rPr>
      </w:pPr>
    </w:p>
    <w:p w14:paraId="6E0F9C1B" w14:textId="77777777" w:rsidR="00B21FD5" w:rsidRPr="00DF7FDD" w:rsidRDefault="00B21FD5" w:rsidP="00B21FD5">
      <w:pPr>
        <w:jc w:val="both"/>
        <w:rPr>
          <w:rFonts w:ascii="Arial" w:hAnsi="Arial" w:cs="Arial"/>
          <w:sz w:val="18"/>
          <w:szCs w:val="18"/>
        </w:rPr>
      </w:pPr>
      <w:r w:rsidRPr="00DF7FDD">
        <w:rPr>
          <w:rFonts w:ascii="Arial" w:hAnsi="Arial" w:cs="Arial"/>
          <w:sz w:val="18"/>
          <w:szCs w:val="18"/>
        </w:rPr>
        <w:t>Procede recurso ante la Gerente de Gestión XXX, dentro de los diez días siguientes a la fecha de notificación.</w:t>
      </w:r>
    </w:p>
    <w:p w14:paraId="67E4B5E9" w14:textId="77777777" w:rsidR="00B21FD5" w:rsidRPr="00DF7FDD" w:rsidRDefault="00B21FD5" w:rsidP="00B21FD5">
      <w:pPr>
        <w:jc w:val="both"/>
        <w:rPr>
          <w:rFonts w:ascii="Arial" w:hAnsi="Arial" w:cs="Arial"/>
          <w:sz w:val="18"/>
          <w:szCs w:val="18"/>
        </w:rPr>
      </w:pPr>
    </w:p>
    <w:p w14:paraId="4C23A075" w14:textId="77777777" w:rsidR="00B21FD5" w:rsidRPr="00DF7FDD" w:rsidRDefault="00B21FD5" w:rsidP="00B21FD5">
      <w:pPr>
        <w:jc w:val="both"/>
        <w:rPr>
          <w:rFonts w:ascii="Arial" w:hAnsi="Arial" w:cs="Arial"/>
          <w:sz w:val="18"/>
          <w:szCs w:val="18"/>
        </w:rPr>
      </w:pPr>
      <w:r w:rsidRPr="00DF7FDD">
        <w:rPr>
          <w:rFonts w:ascii="Arial" w:hAnsi="Arial" w:cs="Arial"/>
          <w:noProof/>
          <w:sz w:val="18"/>
          <w:szCs w:val="18"/>
        </w:rPr>
        <mc:AlternateContent>
          <mc:Choice Requires="wps">
            <w:drawing>
              <wp:anchor distT="0" distB="0" distL="114300" distR="114300" simplePos="0" relativeHeight="251660288" behindDoc="0" locked="0" layoutInCell="1" allowOverlap="1" wp14:anchorId="7A23D9E9" wp14:editId="4C6BB668">
                <wp:simplePos x="0" y="0"/>
                <wp:positionH relativeFrom="column">
                  <wp:posOffset>3438525</wp:posOffset>
                </wp:positionH>
                <wp:positionV relativeFrom="paragraph">
                  <wp:posOffset>5715</wp:posOffset>
                </wp:positionV>
                <wp:extent cx="281940" cy="182880"/>
                <wp:effectExtent l="0" t="0" r="22860" b="26670"/>
                <wp:wrapNone/>
                <wp:docPr id="1678651259" name="Rectángulo 1"/>
                <wp:cNvGraphicFramePr/>
                <a:graphic xmlns:a="http://schemas.openxmlformats.org/drawingml/2006/main">
                  <a:graphicData uri="http://schemas.microsoft.com/office/word/2010/wordprocessingShape">
                    <wps:wsp>
                      <wps:cNvSpPr/>
                      <wps:spPr>
                        <a:xfrm>
                          <a:off x="0" y="0"/>
                          <a:ext cx="28194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C58B4" id="Rectángulo 1" o:spid="_x0000_s1026" style="position:absolute;margin-left:270.75pt;margin-top:.45pt;width:22.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" fillcolor="white [3201]" strokecolor="#f79646 [3209]" strokeweight="2pt"/>
            </w:pict>
          </mc:Fallback>
        </mc:AlternateContent>
      </w:r>
      <w:r w:rsidRPr="00DF7FDD">
        <w:rPr>
          <w:rFonts w:ascii="Arial" w:hAnsi="Arial" w:cs="Arial"/>
          <w:noProof/>
          <w:sz w:val="18"/>
          <w:szCs w:val="18"/>
        </w:rPr>
        <mc:AlternateContent>
          <mc:Choice Requires="wps">
            <w:drawing>
              <wp:anchor distT="0" distB="0" distL="114300" distR="114300" simplePos="0" relativeHeight="251659264" behindDoc="0" locked="0" layoutInCell="1" allowOverlap="1" wp14:anchorId="5B4189DF" wp14:editId="7C5324E6">
                <wp:simplePos x="0" y="0"/>
                <wp:positionH relativeFrom="column">
                  <wp:posOffset>1373505</wp:posOffset>
                </wp:positionH>
                <wp:positionV relativeFrom="paragraph">
                  <wp:posOffset>5715</wp:posOffset>
                </wp:positionV>
                <wp:extent cx="259080" cy="182880"/>
                <wp:effectExtent l="0" t="0" r="26670" b="26670"/>
                <wp:wrapNone/>
                <wp:docPr id="2140889865" name="Rectángulo 1"/>
                <wp:cNvGraphicFramePr/>
                <a:graphic xmlns:a="http://schemas.openxmlformats.org/drawingml/2006/main">
                  <a:graphicData uri="http://schemas.microsoft.com/office/word/2010/wordprocessingShape">
                    <wps:wsp>
                      <wps:cNvSpPr/>
                      <wps:spPr>
                        <a:xfrm>
                          <a:off x="0" y="0"/>
                          <a:ext cx="259080" cy="1828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7BBB3" id="Rectángulo 1" o:spid="_x0000_s1026" style="position:absolute;margin-left:108.15pt;margin-top:.45pt;width:20.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" fillcolor="white [3201]" strokecolor="#f79646 [3209]" strokeweight="2pt"/>
            </w:pict>
          </mc:Fallback>
        </mc:AlternateContent>
      </w:r>
      <w:r w:rsidRPr="00DF7FDD">
        <w:rPr>
          <w:rFonts w:ascii="Arial" w:hAnsi="Arial" w:cs="Arial"/>
          <w:sz w:val="18"/>
          <w:szCs w:val="18"/>
        </w:rPr>
        <w:tab/>
      </w:r>
      <w:r w:rsidRPr="00DF7FDD">
        <w:rPr>
          <w:rFonts w:ascii="Arial" w:hAnsi="Arial" w:cs="Arial"/>
          <w:sz w:val="18"/>
          <w:szCs w:val="18"/>
        </w:rPr>
        <w:tab/>
        <w:t xml:space="preserve">    </w:t>
      </w:r>
      <w:proofErr w:type="gramStart"/>
      <w:r w:rsidRPr="00DF7FDD">
        <w:rPr>
          <w:rFonts w:ascii="Arial" w:hAnsi="Arial" w:cs="Arial"/>
          <w:sz w:val="18"/>
          <w:szCs w:val="18"/>
        </w:rPr>
        <w:t xml:space="preserve">SI  </w:t>
      </w:r>
      <w:r w:rsidRPr="00DF7FDD">
        <w:rPr>
          <w:rFonts w:ascii="Arial" w:hAnsi="Arial" w:cs="Arial"/>
          <w:sz w:val="18"/>
          <w:szCs w:val="18"/>
        </w:rPr>
        <w:tab/>
      </w:r>
      <w:proofErr w:type="gramEnd"/>
      <w:r w:rsidRPr="00DF7FDD">
        <w:rPr>
          <w:rFonts w:ascii="Arial" w:hAnsi="Arial" w:cs="Arial"/>
          <w:sz w:val="18"/>
          <w:szCs w:val="18"/>
        </w:rPr>
        <w:tab/>
      </w:r>
      <w:r w:rsidRPr="00DF7FDD">
        <w:rPr>
          <w:rFonts w:ascii="Arial" w:hAnsi="Arial" w:cs="Arial"/>
          <w:sz w:val="18"/>
          <w:szCs w:val="18"/>
        </w:rPr>
        <w:tab/>
      </w:r>
      <w:r w:rsidRPr="00DF7FDD">
        <w:rPr>
          <w:rFonts w:ascii="Arial" w:hAnsi="Arial" w:cs="Arial"/>
          <w:sz w:val="18"/>
          <w:szCs w:val="18"/>
        </w:rPr>
        <w:tab/>
      </w:r>
      <w:r w:rsidRPr="00DF7FDD">
        <w:rPr>
          <w:rFonts w:ascii="Arial" w:hAnsi="Arial" w:cs="Arial"/>
          <w:sz w:val="18"/>
          <w:szCs w:val="18"/>
        </w:rPr>
        <w:tab/>
        <w:t xml:space="preserve">NO </w:t>
      </w:r>
    </w:p>
    <w:p w14:paraId="0DCF892A" w14:textId="77777777" w:rsidR="00B21FD5" w:rsidRPr="00DF7FDD" w:rsidRDefault="00B21FD5" w:rsidP="00B21FD5">
      <w:pPr>
        <w:jc w:val="both"/>
        <w:rPr>
          <w:rFonts w:ascii="Arial" w:hAnsi="Arial" w:cs="Arial"/>
          <w:sz w:val="18"/>
          <w:szCs w:val="18"/>
        </w:rPr>
      </w:pPr>
      <w:r w:rsidRPr="00DF7FDD">
        <w:rPr>
          <w:rFonts w:ascii="Arial" w:hAnsi="Arial" w:cs="Arial"/>
          <w:sz w:val="18"/>
          <w:szCs w:val="18"/>
        </w:rPr>
        <w:t xml:space="preserve">       </w:t>
      </w:r>
    </w:p>
    <w:p w14:paraId="6DCDCFDF" w14:textId="77777777" w:rsidR="00B21FD5" w:rsidRPr="00DF7FDD" w:rsidRDefault="00B21FD5" w:rsidP="00B21FD5">
      <w:pPr>
        <w:jc w:val="both"/>
        <w:rPr>
          <w:rFonts w:ascii="Arial" w:hAnsi="Arial" w:cs="Arial"/>
          <w:sz w:val="18"/>
          <w:szCs w:val="18"/>
        </w:rPr>
      </w:pPr>
    </w:p>
    <w:p w14:paraId="0BAC8005" w14:textId="77777777" w:rsidR="00B21FD5" w:rsidRPr="00DF7FDD" w:rsidRDefault="00B21FD5" w:rsidP="00B21FD5">
      <w:pPr>
        <w:jc w:val="both"/>
        <w:rPr>
          <w:rFonts w:ascii="Arial" w:hAnsi="Arial" w:cs="Arial"/>
          <w:sz w:val="18"/>
          <w:szCs w:val="18"/>
        </w:rPr>
      </w:pPr>
      <w:r w:rsidRPr="00DF7FDD">
        <w:rPr>
          <w:rFonts w:ascii="Arial" w:hAnsi="Arial" w:cs="Arial"/>
          <w:sz w:val="18"/>
          <w:szCs w:val="18"/>
        </w:rPr>
        <w:t xml:space="preserve">Procede recurso ante el </w:t>
      </w:r>
      <w:proofErr w:type="gramStart"/>
      <w:r w:rsidRPr="00DF7FDD">
        <w:rPr>
          <w:rFonts w:ascii="Arial" w:hAnsi="Arial" w:cs="Arial"/>
          <w:sz w:val="18"/>
          <w:szCs w:val="18"/>
        </w:rPr>
        <w:t>Director General</w:t>
      </w:r>
      <w:proofErr w:type="gramEnd"/>
      <w:r w:rsidRPr="00DF7FDD">
        <w:rPr>
          <w:rFonts w:ascii="Arial" w:hAnsi="Arial" w:cs="Arial"/>
          <w:sz w:val="18"/>
          <w:szCs w:val="18"/>
        </w:rPr>
        <w:t xml:space="preserve"> de la Agencia Distrital para la Educación Superior, la Ciencia y la Tecnología, dentro de los diez días siguientes a la fecha de notificación.</w:t>
      </w:r>
    </w:p>
    <w:p w14:paraId="73B809C5" w14:textId="77777777" w:rsidR="00B21FD5" w:rsidRPr="00DF7FDD" w:rsidRDefault="00B21FD5" w:rsidP="00B21FD5">
      <w:pPr>
        <w:jc w:val="both"/>
        <w:rPr>
          <w:rFonts w:ascii="Arial" w:hAnsi="Arial" w:cs="Arial"/>
          <w:sz w:val="18"/>
          <w:szCs w:val="18"/>
        </w:rPr>
      </w:pPr>
    </w:p>
    <w:p w14:paraId="765BAF1E" w14:textId="77777777" w:rsidR="00B21FD5" w:rsidRPr="00DF7FDD" w:rsidRDefault="00B21FD5" w:rsidP="00B21FD5">
      <w:pPr>
        <w:jc w:val="both"/>
        <w:rPr>
          <w:rFonts w:ascii="Arial" w:hAnsi="Arial" w:cs="Arial"/>
          <w:sz w:val="18"/>
          <w:szCs w:val="18"/>
        </w:rPr>
      </w:pPr>
    </w:p>
    <w:p w14:paraId="365A091C" w14:textId="77777777" w:rsidR="00B21FD5" w:rsidRPr="00DF7FDD" w:rsidRDefault="00B21FD5" w:rsidP="00B21FD5">
      <w:pPr>
        <w:jc w:val="both"/>
        <w:rPr>
          <w:rFonts w:ascii="Arial" w:hAnsi="Arial" w:cs="Arial"/>
          <w:sz w:val="18"/>
          <w:szCs w:val="18"/>
        </w:rPr>
      </w:pPr>
      <w:r w:rsidRPr="00DF7FDD">
        <w:rPr>
          <w:rFonts w:ascii="Arial" w:hAnsi="Arial" w:cs="Arial"/>
          <w:noProof/>
          <w:sz w:val="18"/>
          <w:szCs w:val="18"/>
        </w:rPr>
        <mc:AlternateContent>
          <mc:Choice Requires="wps">
            <w:drawing>
              <wp:anchor distT="0" distB="0" distL="114300" distR="114300" simplePos="0" relativeHeight="251662336" behindDoc="0" locked="0" layoutInCell="1" allowOverlap="1" wp14:anchorId="1CBB732F" wp14:editId="5E3E8DA4">
                <wp:simplePos x="0" y="0"/>
                <wp:positionH relativeFrom="column">
                  <wp:posOffset>3438525</wp:posOffset>
                </wp:positionH>
                <wp:positionV relativeFrom="paragraph">
                  <wp:posOffset>7620</wp:posOffset>
                </wp:positionV>
                <wp:extent cx="312420" cy="213360"/>
                <wp:effectExtent l="0" t="0" r="11430" b="15240"/>
                <wp:wrapNone/>
                <wp:docPr id="1044631518" name="Rectángulo 1"/>
                <wp:cNvGraphicFramePr/>
                <a:graphic xmlns:a="http://schemas.openxmlformats.org/drawingml/2006/main">
                  <a:graphicData uri="http://schemas.microsoft.com/office/word/2010/wordprocessingShape">
                    <wps:wsp>
                      <wps:cNvSpPr/>
                      <wps:spPr>
                        <a:xfrm>
                          <a:off x="0" y="0"/>
                          <a:ext cx="312420" cy="2133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39AB2" id="Rectángulo 1" o:spid="_x0000_s1026" style="position:absolute;margin-left:270.75pt;margin-top:.6pt;width:24.6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" fillcolor="white [3201]" strokecolor="#f79646 [3209]" strokeweight="2pt"/>
            </w:pict>
          </mc:Fallback>
        </mc:AlternateContent>
      </w:r>
      <w:r w:rsidRPr="00DF7FDD">
        <w:rPr>
          <w:rFonts w:ascii="Arial" w:hAnsi="Arial" w:cs="Arial"/>
          <w:noProof/>
          <w:sz w:val="18"/>
          <w:szCs w:val="18"/>
        </w:rPr>
        <mc:AlternateContent>
          <mc:Choice Requires="wps">
            <w:drawing>
              <wp:anchor distT="0" distB="0" distL="114300" distR="114300" simplePos="0" relativeHeight="251661312" behindDoc="0" locked="0" layoutInCell="1" allowOverlap="1" wp14:anchorId="20CCB5EE" wp14:editId="686C2DC5">
                <wp:simplePos x="0" y="0"/>
                <wp:positionH relativeFrom="column">
                  <wp:posOffset>1373505</wp:posOffset>
                </wp:positionH>
                <wp:positionV relativeFrom="paragraph">
                  <wp:posOffset>7620</wp:posOffset>
                </wp:positionV>
                <wp:extent cx="327660" cy="213360"/>
                <wp:effectExtent l="0" t="0" r="15240" b="15240"/>
                <wp:wrapNone/>
                <wp:docPr id="2109724753" name="Rectángulo 1"/>
                <wp:cNvGraphicFramePr/>
                <a:graphic xmlns:a="http://schemas.openxmlformats.org/drawingml/2006/main">
                  <a:graphicData uri="http://schemas.microsoft.com/office/word/2010/wordprocessingShape">
                    <wps:wsp>
                      <wps:cNvSpPr/>
                      <wps:spPr>
                        <a:xfrm>
                          <a:off x="0" y="0"/>
                          <a:ext cx="327660" cy="2133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3648A" id="Rectángulo 1" o:spid="_x0000_s1026" style="position:absolute;margin-left:108.15pt;margin-top:.6pt;width:25.8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" fillcolor="white [3201]" strokecolor="#f79646 [3209]" strokeweight="2pt"/>
            </w:pict>
          </mc:Fallback>
        </mc:AlternateContent>
      </w:r>
      <w:r w:rsidRPr="00DF7FDD">
        <w:rPr>
          <w:rFonts w:ascii="Arial" w:hAnsi="Arial" w:cs="Arial"/>
          <w:sz w:val="18"/>
          <w:szCs w:val="18"/>
        </w:rPr>
        <w:tab/>
      </w:r>
      <w:r w:rsidRPr="00DF7FDD">
        <w:rPr>
          <w:rFonts w:ascii="Arial" w:hAnsi="Arial" w:cs="Arial"/>
          <w:sz w:val="18"/>
          <w:szCs w:val="18"/>
        </w:rPr>
        <w:tab/>
        <w:t xml:space="preserve">    </w:t>
      </w:r>
      <w:proofErr w:type="gramStart"/>
      <w:r w:rsidRPr="00DF7FDD">
        <w:rPr>
          <w:rFonts w:ascii="Arial" w:hAnsi="Arial" w:cs="Arial"/>
          <w:sz w:val="18"/>
          <w:szCs w:val="18"/>
        </w:rPr>
        <w:t xml:space="preserve">SI  </w:t>
      </w:r>
      <w:r w:rsidRPr="00DF7FDD">
        <w:rPr>
          <w:rFonts w:ascii="Arial" w:hAnsi="Arial" w:cs="Arial"/>
          <w:sz w:val="18"/>
          <w:szCs w:val="18"/>
        </w:rPr>
        <w:tab/>
      </w:r>
      <w:proofErr w:type="gramEnd"/>
      <w:r w:rsidRPr="00DF7FDD">
        <w:rPr>
          <w:rFonts w:ascii="Arial" w:hAnsi="Arial" w:cs="Arial"/>
          <w:sz w:val="18"/>
          <w:szCs w:val="18"/>
        </w:rPr>
        <w:tab/>
      </w:r>
      <w:r w:rsidRPr="00DF7FDD">
        <w:rPr>
          <w:rFonts w:ascii="Arial" w:hAnsi="Arial" w:cs="Arial"/>
          <w:sz w:val="18"/>
          <w:szCs w:val="18"/>
        </w:rPr>
        <w:tab/>
      </w:r>
      <w:r w:rsidRPr="00DF7FDD">
        <w:rPr>
          <w:rFonts w:ascii="Arial" w:hAnsi="Arial" w:cs="Arial"/>
          <w:sz w:val="18"/>
          <w:szCs w:val="18"/>
        </w:rPr>
        <w:tab/>
      </w:r>
      <w:r w:rsidRPr="00DF7FDD">
        <w:rPr>
          <w:rFonts w:ascii="Arial" w:hAnsi="Arial" w:cs="Arial"/>
          <w:sz w:val="18"/>
          <w:szCs w:val="18"/>
        </w:rPr>
        <w:tab/>
        <w:t xml:space="preserve">NO </w:t>
      </w:r>
    </w:p>
    <w:p w14:paraId="371C50B6" w14:textId="77777777" w:rsidR="00B21FD5" w:rsidRPr="00DF7FDD" w:rsidRDefault="00B21FD5" w:rsidP="00B21FD5">
      <w:pPr>
        <w:jc w:val="both"/>
        <w:rPr>
          <w:rFonts w:ascii="Arial" w:hAnsi="Arial" w:cs="Arial"/>
          <w:sz w:val="18"/>
          <w:szCs w:val="18"/>
        </w:rPr>
      </w:pPr>
      <w:r w:rsidRPr="00DF7FDD">
        <w:rPr>
          <w:rFonts w:ascii="Arial" w:hAnsi="Arial" w:cs="Arial"/>
          <w:sz w:val="18"/>
          <w:szCs w:val="18"/>
        </w:rPr>
        <w:t xml:space="preserve">       </w:t>
      </w:r>
    </w:p>
    <w:p w14:paraId="54513247" w14:textId="77777777" w:rsidR="00B21FD5" w:rsidRPr="00DF7FDD" w:rsidRDefault="00B21FD5" w:rsidP="00B21FD5">
      <w:pPr>
        <w:rPr>
          <w:rFonts w:ascii="Arial" w:hAnsi="Arial" w:cs="Arial"/>
          <w:sz w:val="18"/>
          <w:szCs w:val="18"/>
        </w:rPr>
      </w:pPr>
    </w:p>
    <w:p w14:paraId="4A02B7AB" w14:textId="77777777" w:rsidR="00B21FD5" w:rsidRPr="00DF7FDD" w:rsidRDefault="00B21FD5" w:rsidP="00B21FD5">
      <w:pPr>
        <w:rPr>
          <w:rFonts w:ascii="Arial" w:hAnsi="Arial" w:cs="Arial"/>
          <w:sz w:val="18"/>
          <w:szCs w:val="18"/>
        </w:rPr>
      </w:pPr>
      <w:r w:rsidRPr="00DF7FDD">
        <w:rPr>
          <w:rFonts w:ascii="Arial" w:hAnsi="Arial" w:cs="Arial"/>
          <w:sz w:val="18"/>
          <w:szCs w:val="18"/>
        </w:rPr>
        <w:t>Sin otro particular.</w:t>
      </w:r>
    </w:p>
    <w:p w14:paraId="654CE7D9" w14:textId="77777777" w:rsidR="00B21FD5" w:rsidRPr="00DF7FDD" w:rsidRDefault="00B21FD5" w:rsidP="00B21FD5">
      <w:pPr>
        <w:rPr>
          <w:rFonts w:ascii="Arial" w:hAnsi="Arial" w:cs="Arial"/>
          <w:sz w:val="18"/>
          <w:szCs w:val="18"/>
        </w:rPr>
      </w:pPr>
    </w:p>
    <w:p w14:paraId="526749AC" w14:textId="77777777" w:rsidR="00B21FD5" w:rsidRPr="00DF7FDD" w:rsidRDefault="00B21FD5" w:rsidP="00B21FD5">
      <w:pPr>
        <w:rPr>
          <w:rFonts w:ascii="Arial" w:hAnsi="Arial" w:cs="Arial"/>
          <w:sz w:val="18"/>
          <w:szCs w:val="18"/>
        </w:rPr>
      </w:pPr>
    </w:p>
    <w:p w14:paraId="5F821D28" w14:textId="77777777" w:rsidR="00B21FD5" w:rsidRPr="00DF7FDD" w:rsidRDefault="00B21FD5" w:rsidP="00B21FD5">
      <w:pPr>
        <w:rPr>
          <w:rFonts w:ascii="Arial" w:hAnsi="Arial" w:cs="Arial"/>
          <w:sz w:val="18"/>
          <w:szCs w:val="18"/>
        </w:rPr>
      </w:pPr>
      <w:r w:rsidRPr="00DF7FDD">
        <w:rPr>
          <w:rFonts w:ascii="Arial" w:hAnsi="Arial" w:cs="Arial"/>
          <w:sz w:val="18"/>
          <w:szCs w:val="18"/>
        </w:rPr>
        <w:t xml:space="preserve"> Atentamente,</w:t>
      </w:r>
    </w:p>
    <w:p w14:paraId="1DA560EC" w14:textId="77777777" w:rsidR="00B21FD5" w:rsidRPr="00DF7FDD" w:rsidRDefault="00B21FD5" w:rsidP="00B21FD5">
      <w:pPr>
        <w:rPr>
          <w:rFonts w:ascii="Arial" w:hAnsi="Arial" w:cs="Arial"/>
          <w:sz w:val="18"/>
          <w:szCs w:val="18"/>
        </w:rPr>
      </w:pPr>
    </w:p>
    <w:p w14:paraId="6C840BF5" w14:textId="77777777" w:rsidR="00B21FD5" w:rsidRPr="00DF7FDD" w:rsidRDefault="00B21FD5" w:rsidP="00B21FD5">
      <w:pPr>
        <w:rPr>
          <w:rFonts w:ascii="Arial" w:hAnsi="Arial" w:cs="Arial"/>
          <w:sz w:val="18"/>
          <w:szCs w:val="18"/>
        </w:rPr>
      </w:pPr>
    </w:p>
    <w:p w14:paraId="20CBA81F" w14:textId="77777777" w:rsidR="00B21FD5" w:rsidRPr="00DF7FDD" w:rsidRDefault="00B21FD5" w:rsidP="00B21FD5">
      <w:pPr>
        <w:rPr>
          <w:rFonts w:ascii="Arial" w:hAnsi="Arial" w:cs="Arial"/>
          <w:sz w:val="18"/>
          <w:szCs w:val="18"/>
        </w:rPr>
      </w:pPr>
      <w:r w:rsidRPr="00DF7FDD">
        <w:rPr>
          <w:rFonts w:ascii="Arial" w:hAnsi="Arial" w:cs="Arial"/>
          <w:sz w:val="18"/>
          <w:szCs w:val="18"/>
        </w:rPr>
        <w:t xml:space="preserve">Funcionario </w:t>
      </w:r>
    </w:p>
    <w:p w14:paraId="3FFD7950" w14:textId="77777777" w:rsidR="00B21FD5" w:rsidRPr="00DF7FDD" w:rsidRDefault="00B21FD5" w:rsidP="00B21FD5">
      <w:pPr>
        <w:rPr>
          <w:rFonts w:ascii="Arial" w:hAnsi="Arial" w:cs="Arial"/>
          <w:sz w:val="18"/>
          <w:szCs w:val="18"/>
        </w:rPr>
      </w:pPr>
      <w:r w:rsidRPr="00DF7FDD">
        <w:rPr>
          <w:rFonts w:ascii="Arial" w:hAnsi="Arial" w:cs="Arial"/>
          <w:sz w:val="18"/>
          <w:szCs w:val="18"/>
        </w:rPr>
        <w:t>Subgerencia de Gestión Administrativa</w:t>
      </w:r>
    </w:p>
    <w:p w14:paraId="58573B08" w14:textId="77777777" w:rsidR="00B21FD5" w:rsidRPr="00B21FD5" w:rsidRDefault="00B21FD5" w:rsidP="00B21FD5"/>
    <w:sectPr w:rsidR="00B21FD5" w:rsidRPr="00B21FD5" w:rsidSect="00746F9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741" w:right="981" w:bottom="1843" w:left="851" w:header="420" w:footer="567"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EEDF" w14:textId="77777777" w:rsidR="004531D4" w:rsidRDefault="004531D4">
      <w:r>
        <w:separator/>
      </w:r>
    </w:p>
  </w:endnote>
  <w:endnote w:type="continuationSeparator" w:id="0">
    <w:p w14:paraId="4B3F3344" w14:textId="77777777" w:rsidR="004531D4" w:rsidRDefault="0045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B3E9" w14:textId="77777777" w:rsidR="002D135A" w:rsidRDefault="002D13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6C95" w14:textId="435075AC" w:rsidR="00621127" w:rsidRDefault="008B413C" w:rsidP="00621127">
    <w:pPr>
      <w:rPr>
        <w:rFonts w:ascii="Arial" w:eastAsiaTheme="minorHAnsi" w:hAnsi="Arial" w:cs="Arial"/>
        <w:color w:val="000000"/>
        <w:sz w:val="16"/>
        <w:szCs w:val="18"/>
        <w:lang w:val="es-CO"/>
      </w:rPr>
    </w:pPr>
    <w:r w:rsidRPr="00612B58">
      <w:rPr>
        <w:rFonts w:ascii="Arial" w:hAnsi="Arial" w:cs="Arial"/>
        <w:noProof/>
        <w:sz w:val="14"/>
        <w:szCs w:val="16"/>
        <w:lang w:val="es-CO" w:eastAsia="es-CO"/>
      </w:rPr>
      <w:drawing>
        <wp:anchor distT="0" distB="0" distL="114300" distR="114300" simplePos="0" relativeHeight="251660288" behindDoc="0" locked="0" layoutInCell="1" allowOverlap="1" wp14:anchorId="4AF58642" wp14:editId="1C6DC27F">
          <wp:simplePos x="0" y="0"/>
          <wp:positionH relativeFrom="margin">
            <wp:posOffset>5488305</wp:posOffset>
          </wp:positionH>
          <wp:positionV relativeFrom="paragraph">
            <wp:posOffset>-227330</wp:posOffset>
          </wp:positionV>
          <wp:extent cx="1267460" cy="795020"/>
          <wp:effectExtent l="0" t="0" r="0" b="0"/>
          <wp:wrapNone/>
          <wp:docPr id="19" name="Imagen 19" descr="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2-B-.png"/>
                  <pic:cNvPicPr>
                    <a:picLocks noChangeAspect="1" noChangeArrowheads="1"/>
                  </pic:cNvPicPr>
                </pic:nvPicPr>
                <pic:blipFill>
                  <a:blip r:embed="rId1">
                    <a:extLst>
                      <a:ext uri="{28A0092B-C50C-407E-A947-70E740481C1C}">
                        <a14:useLocalDpi xmlns:a14="http://schemas.microsoft.com/office/drawing/2010/main" val="0"/>
                      </a:ext>
                    </a:extLst>
                  </a:blip>
                  <a:srcRect l="38522" t="15015" r="38023" b="11029"/>
                  <a:stretch>
                    <a:fillRect/>
                  </a:stretch>
                </pic:blipFill>
                <pic:spPr>
                  <a:xfrm>
                    <a:off x="0" y="0"/>
                    <a:ext cx="1267460" cy="795020"/>
                  </a:xfrm>
                  <a:prstGeom prst="rect">
                    <a:avLst/>
                  </a:prstGeom>
                  <a:noFill/>
                  <a:ln>
                    <a:noFill/>
                  </a:ln>
                </pic:spPr>
              </pic:pic>
            </a:graphicData>
          </a:graphic>
        </wp:anchor>
      </w:drawing>
    </w:r>
    <w:r w:rsidR="00B44B6D" w:rsidRPr="00612B58">
      <w:rPr>
        <w:rFonts w:ascii="Arial" w:hAnsi="Arial" w:cs="Arial"/>
        <w:noProof/>
        <w:sz w:val="14"/>
        <w:szCs w:val="16"/>
        <w:lang w:val="es-CO" w:eastAsia="es-CO"/>
      </w:rPr>
      <w:drawing>
        <wp:anchor distT="0" distB="0" distL="114300" distR="114300" simplePos="0" relativeHeight="251659264" behindDoc="1" locked="0" layoutInCell="1" allowOverlap="1" wp14:anchorId="6436D710" wp14:editId="495728AB">
          <wp:simplePos x="0" y="0"/>
          <wp:positionH relativeFrom="column">
            <wp:posOffset>3002280</wp:posOffset>
          </wp:positionH>
          <wp:positionV relativeFrom="paragraph">
            <wp:posOffset>-289560</wp:posOffset>
          </wp:positionV>
          <wp:extent cx="1092200" cy="932180"/>
          <wp:effectExtent l="0" t="0" r="0" b="0"/>
          <wp:wrapNone/>
          <wp:docPr id="20" name="Imagen 20"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Forma&#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92200" cy="932180"/>
                  </a:xfrm>
                  <a:prstGeom prst="rect">
                    <a:avLst/>
                  </a:prstGeom>
                  <a:noFill/>
                  <a:ln>
                    <a:noFill/>
                  </a:ln>
                </pic:spPr>
              </pic:pic>
            </a:graphicData>
          </a:graphic>
          <wp14:sizeRelV relativeFrom="margin">
            <wp14:pctHeight>0</wp14:pctHeight>
          </wp14:sizeRelV>
        </wp:anchor>
      </w:drawing>
    </w:r>
    <w:bookmarkStart w:id="1" w:name="_Hlk115191830"/>
    <w:r w:rsidR="00621127">
      <w:rPr>
        <w:rFonts w:ascii="Arial" w:eastAsiaTheme="minorHAnsi" w:hAnsi="Arial" w:cs="Arial"/>
        <w:color w:val="000000"/>
        <w:sz w:val="16"/>
        <w:szCs w:val="18"/>
        <w:lang w:val="es-CO"/>
      </w:rPr>
      <w:t xml:space="preserve">Carrera 10 No. 28 – 49 torre A piso 26 </w:t>
    </w:r>
  </w:p>
  <w:p w14:paraId="4C95677F" w14:textId="77D25310" w:rsidR="00621127" w:rsidRDefault="00621127" w:rsidP="00621127">
    <w:pPr>
      <w:rPr>
        <w:rFonts w:ascii="Arial" w:eastAsiaTheme="minorHAnsi" w:hAnsi="Arial" w:cs="Arial"/>
        <w:color w:val="000000"/>
        <w:sz w:val="16"/>
        <w:szCs w:val="18"/>
        <w:lang w:val="es-CO"/>
      </w:rPr>
    </w:pPr>
    <w:r>
      <w:rPr>
        <w:rFonts w:ascii="Arial" w:eastAsiaTheme="minorHAnsi" w:hAnsi="Arial" w:cs="Arial"/>
        <w:color w:val="000000"/>
        <w:sz w:val="16"/>
        <w:szCs w:val="18"/>
        <w:lang w:val="es-CO"/>
      </w:rPr>
      <w:t xml:space="preserve">PBX: (601) 6660006 </w:t>
    </w:r>
  </w:p>
  <w:p w14:paraId="1AB04509" w14:textId="78F586CD" w:rsidR="00621127" w:rsidRDefault="00000000" w:rsidP="00621127">
    <w:pPr>
      <w:rPr>
        <w:rFonts w:ascii="Arial" w:eastAsiaTheme="minorHAnsi" w:hAnsi="Arial" w:cs="Arial"/>
        <w:color w:val="0000FF"/>
        <w:sz w:val="16"/>
        <w:szCs w:val="18"/>
        <w:lang w:val="es-CO"/>
      </w:rPr>
    </w:pPr>
    <w:hyperlink r:id="rId3" w:history="1">
      <w:r w:rsidR="00621127">
        <w:rPr>
          <w:rStyle w:val="Hipervnculo"/>
          <w:rFonts w:ascii="Arial" w:eastAsiaTheme="minorHAnsi" w:hAnsi="Arial" w:cs="Arial"/>
          <w:sz w:val="16"/>
          <w:szCs w:val="18"/>
          <w:lang w:val="es-CO"/>
        </w:rPr>
        <w:t>www.agenciaatenea.gov.co</w:t>
      </w:r>
    </w:hyperlink>
    <w:r w:rsidR="00621127">
      <w:rPr>
        <w:rFonts w:ascii="Arial" w:eastAsiaTheme="minorHAnsi" w:hAnsi="Arial" w:cs="Arial"/>
        <w:color w:val="0000FF"/>
        <w:sz w:val="16"/>
        <w:szCs w:val="18"/>
        <w:lang w:val="es-CO"/>
      </w:rPr>
      <w:t xml:space="preserve"> </w:t>
    </w:r>
  </w:p>
  <w:p w14:paraId="77553233" w14:textId="00BF21A1" w:rsidR="00621127" w:rsidRDefault="008B413C" w:rsidP="00621127">
    <w:pPr>
      <w:rPr>
        <w:rFonts w:ascii="Arial" w:eastAsiaTheme="minorHAnsi" w:hAnsi="Arial" w:cs="Arial"/>
        <w:color w:val="000000"/>
        <w:sz w:val="16"/>
        <w:szCs w:val="18"/>
        <w:lang w:val="es-CO"/>
      </w:rPr>
    </w:pPr>
    <w:r w:rsidRPr="00612B58">
      <w:rPr>
        <w:rFonts w:ascii="Arial" w:hAnsi="Arial" w:cs="Arial"/>
        <w:noProof/>
        <w:sz w:val="14"/>
        <w:szCs w:val="16"/>
        <w:lang w:val="es-CO" w:eastAsia="es-CO"/>
      </w:rPr>
      <mc:AlternateContent>
        <mc:Choice Requires="wps">
          <w:drawing>
            <wp:anchor distT="45720" distB="45720" distL="114300" distR="114300" simplePos="0" relativeHeight="251662336" behindDoc="0" locked="0" layoutInCell="1" allowOverlap="1" wp14:anchorId="3A3870A8" wp14:editId="629EA8FE">
              <wp:simplePos x="0" y="0"/>
              <wp:positionH relativeFrom="column">
                <wp:posOffset>5478780</wp:posOffset>
              </wp:positionH>
              <wp:positionV relativeFrom="paragraph">
                <wp:posOffset>43815</wp:posOffset>
              </wp:positionV>
              <wp:extent cx="1432560" cy="140462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404620"/>
                      </a:xfrm>
                      <a:prstGeom prst="rect">
                        <a:avLst/>
                      </a:prstGeom>
                      <a:noFill/>
                      <a:ln w="9525">
                        <a:noFill/>
                        <a:miter lim="800000"/>
                        <a:headEnd/>
                        <a:tailEnd/>
                      </a:ln>
                    </wps:spPr>
                    <wps:txbx>
                      <w:txbxContent>
                        <w:p w14:paraId="235A4E13" w14:textId="08AD731B" w:rsidR="00621127" w:rsidRPr="00612B58" w:rsidRDefault="00B21FD5" w:rsidP="00621127">
                          <w:pPr>
                            <w:rPr>
                              <w:sz w:val="14"/>
                              <w:szCs w:val="14"/>
                            </w:rPr>
                          </w:pPr>
                          <w:r>
                            <w:rPr>
                              <w:sz w:val="14"/>
                              <w:szCs w:val="14"/>
                            </w:rPr>
                            <w:t>F</w:t>
                          </w:r>
                          <w:r w:rsidR="002D135A">
                            <w:rPr>
                              <w:sz w:val="14"/>
                              <w:szCs w:val="14"/>
                            </w:rPr>
                            <w:t>5</w:t>
                          </w:r>
                          <w:r>
                            <w:rPr>
                              <w:sz w:val="14"/>
                              <w:szCs w:val="14"/>
                            </w:rPr>
                            <w:t>_P</w:t>
                          </w:r>
                          <w:r w:rsidR="002D135A">
                            <w:rPr>
                              <w:sz w:val="14"/>
                              <w:szCs w:val="14"/>
                            </w:rPr>
                            <w:t>2</w:t>
                          </w:r>
                          <w:r>
                            <w:rPr>
                              <w:sz w:val="14"/>
                              <w:szCs w:val="14"/>
                            </w:rPr>
                            <w:t>_A</w:t>
                          </w:r>
                          <w:r w:rsidR="00621127" w:rsidRPr="00612B58">
                            <w:rPr>
                              <w:sz w:val="14"/>
                              <w:szCs w:val="14"/>
                            </w:rPr>
                            <w:t xml:space="preserve"> – V</w:t>
                          </w:r>
                          <w:r w:rsidR="0020130E">
                            <w:rPr>
                              <w:sz w:val="14"/>
                              <w:szCs w:val="14"/>
                            </w:rPr>
                            <w:t>1</w:t>
                          </w:r>
                          <w:r w:rsidR="00621127" w:rsidRPr="00612B58">
                            <w:rPr>
                              <w:sz w:val="14"/>
                              <w:szCs w:val="14"/>
                            </w:rPr>
                            <w:t xml:space="preserve"> </w:t>
                          </w:r>
                          <w:r w:rsidR="0020130E">
                            <w:rPr>
                              <w:sz w:val="14"/>
                              <w:szCs w:val="14"/>
                            </w:rPr>
                            <w:t>–</w:t>
                          </w:r>
                          <w:r w:rsidR="00621127" w:rsidRPr="00612B58">
                            <w:rPr>
                              <w:sz w:val="14"/>
                              <w:szCs w:val="14"/>
                            </w:rPr>
                            <w:t xml:space="preserve"> </w:t>
                          </w:r>
                          <w:r w:rsidR="002D135A">
                            <w:rPr>
                              <w:sz w:val="14"/>
                              <w:szCs w:val="14"/>
                            </w:rPr>
                            <w:t>17</w:t>
                          </w:r>
                          <w:r w:rsidR="0020130E">
                            <w:rPr>
                              <w:sz w:val="14"/>
                              <w:szCs w:val="14"/>
                            </w:rPr>
                            <w:t>/11/202</w:t>
                          </w:r>
                          <w:r>
                            <w:rPr>
                              <w:sz w:val="14"/>
                              <w:szCs w:val="1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3870A8" id="_x0000_t202" coordsize="21600,21600" o:spt="202" path="m,l,21600r21600,l21600,xe">
              <v:stroke joinstyle="miter"/>
              <v:path gradientshapeok="t" o:connecttype="rect"/>
            </v:shapetype>
            <v:shape id="Cuadro de texto 2" o:spid="_x0000_s1026" type="#_x0000_t202" style="position:absolute;margin-left:431.4pt;margin-top:3.45pt;width:112.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" filled="f" stroked="f">
              <v:textbox style="mso-fit-shape-to-text:t">
                <w:txbxContent>
                  <w:p w14:paraId="235A4E13" w14:textId="08AD731B" w:rsidR="00621127" w:rsidRPr="00612B58" w:rsidRDefault="00B21FD5" w:rsidP="00621127">
                    <w:pPr>
                      <w:rPr>
                        <w:sz w:val="14"/>
                        <w:szCs w:val="14"/>
                      </w:rPr>
                    </w:pPr>
                    <w:r>
                      <w:rPr>
                        <w:sz w:val="14"/>
                        <w:szCs w:val="14"/>
                      </w:rPr>
                      <w:t>F</w:t>
                    </w:r>
                    <w:r w:rsidR="002D135A">
                      <w:rPr>
                        <w:sz w:val="14"/>
                        <w:szCs w:val="14"/>
                      </w:rPr>
                      <w:t>5</w:t>
                    </w:r>
                    <w:r>
                      <w:rPr>
                        <w:sz w:val="14"/>
                        <w:szCs w:val="14"/>
                      </w:rPr>
                      <w:t>_P</w:t>
                    </w:r>
                    <w:r w:rsidR="002D135A">
                      <w:rPr>
                        <w:sz w:val="14"/>
                        <w:szCs w:val="14"/>
                      </w:rPr>
                      <w:t>2</w:t>
                    </w:r>
                    <w:r>
                      <w:rPr>
                        <w:sz w:val="14"/>
                        <w:szCs w:val="14"/>
                      </w:rPr>
                      <w:t>_A</w:t>
                    </w:r>
                    <w:r w:rsidR="00621127" w:rsidRPr="00612B58">
                      <w:rPr>
                        <w:sz w:val="14"/>
                        <w:szCs w:val="14"/>
                      </w:rPr>
                      <w:t xml:space="preserve"> – V</w:t>
                    </w:r>
                    <w:r w:rsidR="0020130E">
                      <w:rPr>
                        <w:sz w:val="14"/>
                        <w:szCs w:val="14"/>
                      </w:rPr>
                      <w:t>1</w:t>
                    </w:r>
                    <w:r w:rsidR="00621127" w:rsidRPr="00612B58">
                      <w:rPr>
                        <w:sz w:val="14"/>
                        <w:szCs w:val="14"/>
                      </w:rPr>
                      <w:t xml:space="preserve"> </w:t>
                    </w:r>
                    <w:r w:rsidR="0020130E">
                      <w:rPr>
                        <w:sz w:val="14"/>
                        <w:szCs w:val="14"/>
                      </w:rPr>
                      <w:t>–</w:t>
                    </w:r>
                    <w:r w:rsidR="00621127" w:rsidRPr="00612B58">
                      <w:rPr>
                        <w:sz w:val="14"/>
                        <w:szCs w:val="14"/>
                      </w:rPr>
                      <w:t xml:space="preserve"> </w:t>
                    </w:r>
                    <w:r w:rsidR="002D135A">
                      <w:rPr>
                        <w:sz w:val="14"/>
                        <w:szCs w:val="14"/>
                      </w:rPr>
                      <w:t>17</w:t>
                    </w:r>
                    <w:r w:rsidR="0020130E">
                      <w:rPr>
                        <w:sz w:val="14"/>
                        <w:szCs w:val="14"/>
                      </w:rPr>
                      <w:t>/11/202</w:t>
                    </w:r>
                    <w:r>
                      <w:rPr>
                        <w:sz w:val="14"/>
                        <w:szCs w:val="14"/>
                      </w:rPr>
                      <w:t>3</w:t>
                    </w:r>
                  </w:p>
                </w:txbxContent>
              </v:textbox>
              <w10:wrap type="square"/>
            </v:shape>
          </w:pict>
        </mc:Fallback>
      </mc:AlternateContent>
    </w:r>
    <w:hyperlink r:id="rId4" w:history="1">
      <w:r w:rsidR="00621127">
        <w:rPr>
          <w:rStyle w:val="Hipervnculo"/>
          <w:rFonts w:ascii="Arial" w:eastAsiaTheme="minorHAnsi" w:hAnsi="Arial" w:cs="Arial"/>
          <w:sz w:val="16"/>
          <w:szCs w:val="18"/>
          <w:lang w:val="es-CO"/>
        </w:rPr>
        <w:t>atencionalciudadano@agenciaatenea.gov.co</w:t>
      </w:r>
    </w:hyperlink>
    <w:r w:rsidR="00621127">
      <w:rPr>
        <w:rFonts w:ascii="Arial" w:eastAsiaTheme="minorHAnsi" w:hAnsi="Arial" w:cs="Arial"/>
        <w:color w:val="000000"/>
        <w:sz w:val="16"/>
        <w:szCs w:val="18"/>
        <w:lang w:val="es-CO"/>
      </w:rPr>
      <w:t xml:space="preserve"> </w:t>
    </w:r>
  </w:p>
  <w:p w14:paraId="01056C9A" w14:textId="63A2BD5D" w:rsidR="000B2FFC" w:rsidRDefault="00621127" w:rsidP="00621127">
    <w:pPr>
      <w:pStyle w:val="Piedepgina"/>
      <w:jc w:val="both"/>
      <w:rPr>
        <w:sz w:val="20"/>
      </w:rPr>
    </w:pPr>
    <w:r>
      <w:rPr>
        <w:noProof/>
        <w:lang w:val="es-CO" w:eastAsia="es-CO"/>
      </w:rPr>
      <mc:AlternateContent>
        <mc:Choice Requires="wps">
          <w:drawing>
            <wp:anchor distT="0" distB="0" distL="114300" distR="114300" simplePos="0" relativeHeight="251661312" behindDoc="1" locked="0" layoutInCell="1" allowOverlap="1" wp14:anchorId="6B4AE16E" wp14:editId="0584BB2D">
              <wp:simplePos x="0" y="0"/>
              <wp:positionH relativeFrom="page">
                <wp:posOffset>7254240</wp:posOffset>
              </wp:positionH>
              <wp:positionV relativeFrom="page">
                <wp:posOffset>9451975</wp:posOffset>
              </wp:positionV>
              <wp:extent cx="215265" cy="2006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00660"/>
                      </a:xfrm>
                      <a:prstGeom prst="rect">
                        <a:avLst/>
                      </a:prstGeom>
                      <a:noFill/>
                      <a:ln>
                        <a:noFill/>
                      </a:ln>
                    </wps:spPr>
                    <wps:txbx>
                      <w:txbxContent>
                        <w:p w14:paraId="2E48365D" w14:textId="77777777" w:rsidR="00621127" w:rsidRPr="00612B58" w:rsidRDefault="00621127" w:rsidP="00621127">
                          <w:pPr>
                            <w:pStyle w:val="Textoindependiente"/>
                            <w:spacing w:before="19"/>
                            <w:ind w:left="60"/>
                            <w:rPr>
                              <w:sz w:val="18"/>
                              <w:szCs w:val="18"/>
                            </w:rPr>
                          </w:pPr>
                          <w:r w:rsidRPr="00612B58">
                            <w:rPr>
                              <w:sz w:val="18"/>
                              <w:szCs w:val="18"/>
                            </w:rPr>
                            <w:fldChar w:fldCharType="begin"/>
                          </w:r>
                          <w:r w:rsidRPr="00612B58">
                            <w:rPr>
                              <w:w w:val="90"/>
                              <w:sz w:val="18"/>
                              <w:szCs w:val="18"/>
                            </w:rPr>
                            <w:instrText xml:space="preserve"> PAGE </w:instrText>
                          </w:r>
                          <w:r w:rsidRPr="00612B58">
                            <w:rPr>
                              <w:sz w:val="18"/>
                              <w:szCs w:val="18"/>
                            </w:rPr>
                            <w:fldChar w:fldCharType="separate"/>
                          </w:r>
                          <w:r w:rsidRPr="00612B58">
                            <w:rPr>
                              <w:w w:val="90"/>
                              <w:sz w:val="18"/>
                              <w:szCs w:val="18"/>
                            </w:rPr>
                            <w:t>2</w:t>
                          </w:r>
                          <w:r w:rsidRPr="00612B58">
                            <w:rPr>
                              <w:sz w:val="18"/>
                              <w:szCs w:val="18"/>
                            </w:rPr>
                            <w:fldChar w:fldCharType="end"/>
                          </w:r>
                        </w:p>
                      </w:txbxContent>
                    </wps:txbx>
                    <wps:bodyPr rot="0" vert="horz" wrap="square" lIns="0" tIns="0" rIns="0" bIns="0" anchor="t" anchorCtr="0" upright="1">
                      <a:noAutofit/>
                    </wps:bodyPr>
                  </wps:wsp>
                </a:graphicData>
              </a:graphic>
            </wp:anchor>
          </w:drawing>
        </mc:Choice>
        <mc:Fallback>
          <w:pict>
            <v:shape w14:anchorId="6B4AE16E" id="Cuadro de texto 3" o:spid="_x0000_s1027" type="#_x0000_t202" style="position:absolute;left:0;text-align:left;margin-left:571.2pt;margin-top:744.25pt;width:16.95pt;height:15.8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" filled="f" stroked="f">
              <v:textbox inset="0,0,0,0">
                <w:txbxContent>
                  <w:p w14:paraId="2E48365D" w14:textId="77777777" w:rsidR="00621127" w:rsidRPr="00612B58" w:rsidRDefault="00621127" w:rsidP="00621127">
                    <w:pPr>
                      <w:pStyle w:val="Textoindependiente"/>
                      <w:spacing w:before="19"/>
                      <w:ind w:left="60"/>
                      <w:rPr>
                        <w:sz w:val="18"/>
                        <w:szCs w:val="18"/>
                      </w:rPr>
                    </w:pPr>
                    <w:r w:rsidRPr="00612B58">
                      <w:rPr>
                        <w:sz w:val="18"/>
                        <w:szCs w:val="18"/>
                      </w:rPr>
                      <w:fldChar w:fldCharType="begin"/>
                    </w:r>
                    <w:r w:rsidRPr="00612B58">
                      <w:rPr>
                        <w:w w:val="90"/>
                        <w:sz w:val="18"/>
                        <w:szCs w:val="18"/>
                      </w:rPr>
                      <w:instrText xml:space="preserve"> PAGE </w:instrText>
                    </w:r>
                    <w:r w:rsidRPr="00612B58">
                      <w:rPr>
                        <w:sz w:val="18"/>
                        <w:szCs w:val="18"/>
                      </w:rPr>
                      <w:fldChar w:fldCharType="separate"/>
                    </w:r>
                    <w:r w:rsidRPr="00612B58">
                      <w:rPr>
                        <w:w w:val="90"/>
                        <w:sz w:val="18"/>
                        <w:szCs w:val="18"/>
                      </w:rPr>
                      <w:t>2</w:t>
                    </w:r>
                    <w:r w:rsidRPr="00612B58">
                      <w:rPr>
                        <w:sz w:val="18"/>
                        <w:szCs w:val="18"/>
                      </w:rPr>
                      <w:fldChar w:fldCharType="end"/>
                    </w:r>
                  </w:p>
                </w:txbxContent>
              </v:textbox>
              <w10:wrap anchorx="page" anchory="page"/>
            </v:shape>
          </w:pict>
        </mc:Fallback>
      </mc:AlternateContent>
    </w:r>
    <w:r>
      <w:rPr>
        <w:rFonts w:ascii="Arial" w:eastAsiaTheme="minorHAnsi" w:hAnsi="Arial" w:cs="Arial"/>
        <w:color w:val="000000"/>
        <w:sz w:val="16"/>
        <w:szCs w:val="18"/>
        <w:lang w:val="es-CO"/>
      </w:rPr>
      <w:t>Información: Línea 195</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0FFF" w14:textId="77777777" w:rsidR="002D135A" w:rsidRDefault="002D13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1AA32" w14:textId="77777777" w:rsidR="004531D4" w:rsidRDefault="004531D4">
      <w:r>
        <w:separator/>
      </w:r>
    </w:p>
  </w:footnote>
  <w:footnote w:type="continuationSeparator" w:id="0">
    <w:p w14:paraId="1D994CF5" w14:textId="77777777" w:rsidR="004531D4" w:rsidRDefault="004531D4">
      <w:r>
        <w:continuationSeparator/>
      </w:r>
    </w:p>
  </w:footnote>
  <w:footnote w:id="1">
    <w:p w14:paraId="1924D541" w14:textId="77777777" w:rsidR="00B21FD5" w:rsidRPr="004D4184" w:rsidRDefault="00B21FD5" w:rsidP="00B21FD5">
      <w:pPr>
        <w:pStyle w:val="Sinespaciado"/>
        <w:jc w:val="both"/>
        <w:rPr>
          <w:rFonts w:ascii="Arial" w:eastAsia="Times New Roman" w:hAnsi="Arial" w:cs="Arial"/>
          <w:i/>
          <w:sz w:val="14"/>
          <w:lang w:eastAsia="es-ES_tradnl"/>
        </w:rPr>
      </w:pPr>
      <w:r>
        <w:rPr>
          <w:rStyle w:val="Refdenotaalpie"/>
        </w:rPr>
        <w:footnoteRef/>
      </w:r>
      <w:r>
        <w:t xml:space="preserve"> </w:t>
      </w:r>
      <w:r w:rsidRPr="004D4184">
        <w:rPr>
          <w:rFonts w:ascii="Arial" w:eastAsia="Times New Roman" w:hAnsi="Arial" w:cs="Arial"/>
          <w:b/>
          <w:i/>
          <w:sz w:val="14"/>
          <w:lang w:eastAsia="es-ES_tradnl"/>
        </w:rPr>
        <w:t>Artículo 69.</w:t>
      </w:r>
      <w:r w:rsidRPr="004D4184">
        <w:rPr>
          <w:rFonts w:ascii="Arial" w:eastAsia="Times New Roman" w:hAnsi="Arial" w:cs="Arial"/>
          <w:i/>
          <w:sz w:val="14"/>
          <w:lang w:eastAsia="es-ES_tradnl"/>
        </w:rPr>
        <w:t xml:space="preserve"> Notificación por aviso. 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 </w:t>
      </w:r>
    </w:p>
    <w:p w14:paraId="3515EDAA" w14:textId="77777777" w:rsidR="00B21FD5" w:rsidRPr="004D4184" w:rsidRDefault="00B21FD5" w:rsidP="00B21FD5">
      <w:pPr>
        <w:pStyle w:val="Sinespaciado"/>
        <w:jc w:val="both"/>
        <w:rPr>
          <w:rFonts w:ascii="Arial" w:eastAsia="Times New Roman" w:hAnsi="Arial" w:cs="Arial"/>
          <w:i/>
          <w:sz w:val="14"/>
          <w:lang w:eastAsia="es-ES_tradnl"/>
        </w:rPr>
      </w:pPr>
    </w:p>
    <w:p w14:paraId="254B5E70" w14:textId="77777777" w:rsidR="00B21FD5" w:rsidRPr="004D4184" w:rsidRDefault="00B21FD5" w:rsidP="00B21FD5">
      <w:pPr>
        <w:pStyle w:val="Sinespaciado"/>
        <w:jc w:val="both"/>
        <w:rPr>
          <w:rFonts w:ascii="Arial" w:eastAsia="Times New Roman" w:hAnsi="Arial" w:cs="Arial"/>
          <w:i/>
          <w:sz w:val="14"/>
          <w:lang w:eastAsia="es-ES_tradnl"/>
        </w:rPr>
      </w:pPr>
      <w:r w:rsidRPr="004D4184">
        <w:rPr>
          <w:rFonts w:ascii="Arial" w:eastAsia="Times New Roman" w:hAnsi="Arial" w:cs="Arial"/>
          <w:i/>
          <w:sz w:val="14"/>
          <w:lang w:eastAsia="es-ES_tradnl"/>
        </w:rPr>
        <w:t xml:space="preserve">Cuando se desconozca la información sobre el destinatario, el aviso, 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 </w:t>
      </w:r>
    </w:p>
    <w:p w14:paraId="5772B3B2" w14:textId="77777777" w:rsidR="00B21FD5" w:rsidRPr="00FD22A6" w:rsidRDefault="00B21FD5" w:rsidP="00B21FD5">
      <w:pPr>
        <w:pStyle w:val="Sinespaciado"/>
        <w:jc w:val="both"/>
        <w:rPr>
          <w:rFonts w:ascii="Arial" w:eastAsia="Times New Roman" w:hAnsi="Arial" w:cs="Arial"/>
          <w:i/>
          <w:sz w:val="14"/>
          <w:lang w:eastAsia="es-ES_tradnl"/>
        </w:rPr>
      </w:pPr>
      <w:r w:rsidRPr="00FD22A6">
        <w:rPr>
          <w:rFonts w:ascii="Arial" w:eastAsia="Times New Roman" w:hAnsi="Arial" w:cs="Arial"/>
          <w:i/>
          <w:sz w:val="14"/>
          <w:lang w:eastAsia="es-ES_tradnl"/>
        </w:rPr>
        <w:t>En el expediente se dejará constancia de la remisión o publicación del aviso y de la fecha en que por este medio quedará surtida la notificación personal.</w:t>
      </w:r>
    </w:p>
    <w:p w14:paraId="666498AA" w14:textId="77777777" w:rsidR="00B21FD5" w:rsidRPr="00DF7FDD" w:rsidRDefault="00B21FD5" w:rsidP="00B21FD5">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262A6" w14:textId="5E1F2EB1" w:rsidR="0052254B" w:rsidRDefault="00000000">
    <w:pPr>
      <w:pStyle w:val="Encabezado"/>
    </w:pPr>
    <w:r>
      <w:rPr>
        <w:noProof/>
      </w:rPr>
      <w:pict w14:anchorId="0E409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3172" o:spid="_x0000_s1026" type="#_x0000_t136" style="position:absolute;margin-left:0;margin-top:0;width:600.3pt;height:133.4pt;rotation:315;z-index:-251650048;mso-position-horizontal:center;mso-position-horizontal-relative:margin;mso-position-vertical:center;mso-position-vertical-relative:margin" o:allowincell="f" fillcolor="#a5a5a5 [2092]" stroked="f">
          <v:fill opacity=".5"/>
          <v:textpath style="font-family:&quot;ARIAL&quot;;font-size:1pt" string="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C62C" w14:textId="2BC5568C" w:rsidR="000B2FFC" w:rsidRDefault="00000000">
    <w:pPr>
      <w:pStyle w:val="Textoindependiente"/>
      <w:spacing w:line="14" w:lineRule="auto"/>
      <w:rPr>
        <w:sz w:val="20"/>
      </w:rPr>
    </w:pPr>
    <w:r>
      <w:rPr>
        <w:noProof/>
      </w:rPr>
      <w:pict w14:anchorId="6B3A0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3173" o:spid="_x0000_s1027" type="#_x0000_t136" style="position:absolute;margin-left:0;margin-top:0;width:600.3pt;height:133.4pt;rotation:315;z-index:-251648000;mso-position-horizontal:center;mso-position-horizontal-relative:margin;mso-position-vertical:center;mso-position-vertical-relative:margin" o:allowincell="f" fillcolor="#a5a5a5 [2092]" stroked="f">
          <v:fill opacity=".5"/>
          <v:textpath style="font-family:&quot;ARIAL&quot;;font-size:1pt" string="RESERVADA"/>
          <w10:wrap anchorx="margin" anchory="margin"/>
        </v:shape>
      </w:pict>
    </w:r>
    <w:r w:rsidR="000B2FFC">
      <w:rPr>
        <w:noProof/>
        <w:lang w:val="en-US"/>
      </w:rPr>
      <w:drawing>
        <wp:anchor distT="0" distB="0" distL="0" distR="0" simplePos="0" relativeHeight="251656192" behindDoc="1" locked="0" layoutInCell="1" allowOverlap="1" wp14:anchorId="76DF399C" wp14:editId="20F7BE1B">
          <wp:simplePos x="0" y="0"/>
          <wp:positionH relativeFrom="page">
            <wp:posOffset>3558540</wp:posOffset>
          </wp:positionH>
          <wp:positionV relativeFrom="page">
            <wp:posOffset>266700</wp:posOffset>
          </wp:positionV>
          <wp:extent cx="695325" cy="708660"/>
          <wp:effectExtent l="0" t="0" r="9525"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1" cstate="print"/>
                  <a:srcRect b="16405"/>
                  <a:stretch/>
                </pic:blipFill>
                <pic:spPr bwMode="auto">
                  <a:xfrm>
                    <a:off x="0" y="0"/>
                    <a:ext cx="695325" cy="7086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2B99D" w14:textId="26A33A14" w:rsidR="0052254B" w:rsidRDefault="00000000">
    <w:pPr>
      <w:pStyle w:val="Encabezado"/>
    </w:pPr>
    <w:r>
      <w:rPr>
        <w:noProof/>
      </w:rPr>
      <w:pict w14:anchorId="1A7C1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3171" o:spid="_x0000_s1025" type="#_x0000_t136" style="position:absolute;margin-left:0;margin-top:0;width:600.3pt;height:133.4pt;rotation:315;z-index:-251652096;mso-position-horizontal:center;mso-position-horizontal-relative:margin;mso-position-vertical:center;mso-position-vertical-relative:margin" o:allowincell="f" fillcolor="#a5a5a5 [2092]" stroked="f">
          <v:fill opacity=".5"/>
          <v:textpath style="font-family:&quot;ARIAL&quot;;font-size:1pt" string="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B2"/>
    <w:multiLevelType w:val="hybridMultilevel"/>
    <w:tmpl w:val="BFF81E5C"/>
    <w:lvl w:ilvl="0" w:tplc="B9BCF7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E2734"/>
    <w:multiLevelType w:val="multilevel"/>
    <w:tmpl w:val="7214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80A59"/>
    <w:multiLevelType w:val="multilevel"/>
    <w:tmpl w:val="56AE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41614"/>
    <w:multiLevelType w:val="hybridMultilevel"/>
    <w:tmpl w:val="F572DD8A"/>
    <w:lvl w:ilvl="0" w:tplc="895E464A">
      <w:start w:val="5"/>
      <w:numFmt w:val="bullet"/>
      <w:lvlText w:val="-"/>
      <w:lvlJc w:val="left"/>
      <w:pPr>
        <w:ind w:left="1080" w:hanging="360"/>
      </w:pPr>
      <w:rPr>
        <w:rFonts w:ascii="Arial" w:eastAsia="Lucida Sans Unicode"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59650F"/>
    <w:multiLevelType w:val="hybridMultilevel"/>
    <w:tmpl w:val="A8847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5719D"/>
    <w:multiLevelType w:val="hybridMultilevel"/>
    <w:tmpl w:val="B002C97E"/>
    <w:lvl w:ilvl="0" w:tplc="620A737A">
      <w:start w:val="1"/>
      <w:numFmt w:val="decimal"/>
      <w:lvlText w:val="%1."/>
      <w:lvlJc w:val="left"/>
      <w:pPr>
        <w:ind w:left="720" w:hanging="360"/>
      </w:pPr>
      <w:rPr>
        <w:rFonts w:hint="default"/>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08556C"/>
    <w:multiLevelType w:val="hybridMultilevel"/>
    <w:tmpl w:val="8C285304"/>
    <w:lvl w:ilvl="0" w:tplc="FE5A8F78">
      <w:start w:val="5"/>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0735590"/>
    <w:multiLevelType w:val="multilevel"/>
    <w:tmpl w:val="7454490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A86EF2"/>
    <w:multiLevelType w:val="multilevel"/>
    <w:tmpl w:val="1D582E30"/>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72A01C4"/>
    <w:multiLevelType w:val="hybridMultilevel"/>
    <w:tmpl w:val="DD0A77C4"/>
    <w:lvl w:ilvl="0" w:tplc="2E5C06A2">
      <w:start w:val="1"/>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38803881"/>
    <w:multiLevelType w:val="multilevel"/>
    <w:tmpl w:val="E7541160"/>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1" w15:restartNumberingAfterBreak="0">
    <w:nsid w:val="390126BE"/>
    <w:multiLevelType w:val="multilevel"/>
    <w:tmpl w:val="EF02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A62008"/>
    <w:multiLevelType w:val="multilevel"/>
    <w:tmpl w:val="0896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F4369"/>
    <w:multiLevelType w:val="multilevel"/>
    <w:tmpl w:val="C128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7666F9"/>
    <w:multiLevelType w:val="hybridMultilevel"/>
    <w:tmpl w:val="DDA4959C"/>
    <w:lvl w:ilvl="0" w:tplc="42562DA8">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A3B47E0"/>
    <w:multiLevelType w:val="hybridMultilevel"/>
    <w:tmpl w:val="C4F80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218EF"/>
    <w:multiLevelType w:val="hybridMultilevel"/>
    <w:tmpl w:val="E41C940A"/>
    <w:lvl w:ilvl="0" w:tplc="75E2FB0E">
      <w:start w:val="1"/>
      <w:numFmt w:val="upperRoman"/>
      <w:lvlText w:val="%1."/>
      <w:lvlJc w:val="left"/>
      <w:pPr>
        <w:ind w:left="1080" w:hanging="72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576ECB"/>
    <w:multiLevelType w:val="hybridMultilevel"/>
    <w:tmpl w:val="ECE6F446"/>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A7D071D"/>
    <w:multiLevelType w:val="hybridMultilevel"/>
    <w:tmpl w:val="ECE6F446"/>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040236C"/>
    <w:multiLevelType w:val="multilevel"/>
    <w:tmpl w:val="5EC29C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43984276">
    <w:abstractNumId w:val="15"/>
  </w:num>
  <w:num w:numId="2" w16cid:durableId="1628968118">
    <w:abstractNumId w:val="2"/>
  </w:num>
  <w:num w:numId="3" w16cid:durableId="1095248868">
    <w:abstractNumId w:val="4"/>
  </w:num>
  <w:num w:numId="4" w16cid:durableId="998121372">
    <w:abstractNumId w:val="9"/>
  </w:num>
  <w:num w:numId="5" w16cid:durableId="730150944">
    <w:abstractNumId w:val="1"/>
  </w:num>
  <w:num w:numId="6" w16cid:durableId="844058115">
    <w:abstractNumId w:val="12"/>
  </w:num>
  <w:num w:numId="7" w16cid:durableId="549536486">
    <w:abstractNumId w:val="13"/>
  </w:num>
  <w:num w:numId="8" w16cid:durableId="802575097">
    <w:abstractNumId w:val="11"/>
  </w:num>
  <w:num w:numId="9" w16cid:durableId="1026515738">
    <w:abstractNumId w:val="3"/>
  </w:num>
  <w:num w:numId="10" w16cid:durableId="1536505460">
    <w:abstractNumId w:val="6"/>
  </w:num>
  <w:num w:numId="11" w16cid:durableId="1728719229">
    <w:abstractNumId w:val="0"/>
  </w:num>
  <w:num w:numId="12" w16cid:durableId="1053233243">
    <w:abstractNumId w:val="16"/>
  </w:num>
  <w:num w:numId="13" w16cid:durableId="1060061450">
    <w:abstractNumId w:val="14"/>
  </w:num>
  <w:num w:numId="14" w16cid:durableId="361320428">
    <w:abstractNumId w:val="8"/>
  </w:num>
  <w:num w:numId="15" w16cid:durableId="653029101">
    <w:abstractNumId w:val="10"/>
  </w:num>
  <w:num w:numId="16" w16cid:durableId="758719209">
    <w:abstractNumId w:val="5"/>
  </w:num>
  <w:num w:numId="17" w16cid:durableId="920144709">
    <w:abstractNumId w:val="7"/>
  </w:num>
  <w:num w:numId="18" w16cid:durableId="120267576">
    <w:abstractNumId w:val="18"/>
  </w:num>
  <w:num w:numId="19" w16cid:durableId="1896165082">
    <w:abstractNumId w:val="19"/>
  </w:num>
  <w:num w:numId="20" w16cid:durableId="5624451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AC7"/>
    <w:rsid w:val="00065D80"/>
    <w:rsid w:val="0008369A"/>
    <w:rsid w:val="000B299D"/>
    <w:rsid w:val="000B2FFC"/>
    <w:rsid w:val="000C38AB"/>
    <w:rsid w:val="000E165A"/>
    <w:rsid w:val="0012189B"/>
    <w:rsid w:val="001479A0"/>
    <w:rsid w:val="00186FA4"/>
    <w:rsid w:val="001A5F5C"/>
    <w:rsid w:val="0020130E"/>
    <w:rsid w:val="00203AC7"/>
    <w:rsid w:val="00207C97"/>
    <w:rsid w:val="00225D45"/>
    <w:rsid w:val="00236CDF"/>
    <w:rsid w:val="00237675"/>
    <w:rsid w:val="002518C0"/>
    <w:rsid w:val="00262F22"/>
    <w:rsid w:val="00270258"/>
    <w:rsid w:val="002709FB"/>
    <w:rsid w:val="002735B9"/>
    <w:rsid w:val="00276F11"/>
    <w:rsid w:val="002771F8"/>
    <w:rsid w:val="002C2921"/>
    <w:rsid w:val="002D135A"/>
    <w:rsid w:val="00313E2C"/>
    <w:rsid w:val="00326E60"/>
    <w:rsid w:val="00354018"/>
    <w:rsid w:val="00372D18"/>
    <w:rsid w:val="00381D2C"/>
    <w:rsid w:val="003E51E4"/>
    <w:rsid w:val="003E6F5D"/>
    <w:rsid w:val="003E720C"/>
    <w:rsid w:val="003E77DB"/>
    <w:rsid w:val="003F672F"/>
    <w:rsid w:val="00406CA0"/>
    <w:rsid w:val="0041078E"/>
    <w:rsid w:val="004133E8"/>
    <w:rsid w:val="00413D04"/>
    <w:rsid w:val="00430CC7"/>
    <w:rsid w:val="004371FC"/>
    <w:rsid w:val="00446052"/>
    <w:rsid w:val="004531D4"/>
    <w:rsid w:val="0046259E"/>
    <w:rsid w:val="004B5E12"/>
    <w:rsid w:val="004C1264"/>
    <w:rsid w:val="004D3C8A"/>
    <w:rsid w:val="004E210B"/>
    <w:rsid w:val="00507975"/>
    <w:rsid w:val="00507CB4"/>
    <w:rsid w:val="0052254B"/>
    <w:rsid w:val="00527393"/>
    <w:rsid w:val="00570CEA"/>
    <w:rsid w:val="00590173"/>
    <w:rsid w:val="00597ADA"/>
    <w:rsid w:val="005B3472"/>
    <w:rsid w:val="005C4B48"/>
    <w:rsid w:val="005D1765"/>
    <w:rsid w:val="00613B98"/>
    <w:rsid w:val="00621127"/>
    <w:rsid w:val="00623025"/>
    <w:rsid w:val="0063080D"/>
    <w:rsid w:val="00632544"/>
    <w:rsid w:val="006431FD"/>
    <w:rsid w:val="00653B32"/>
    <w:rsid w:val="00655F12"/>
    <w:rsid w:val="006A26B0"/>
    <w:rsid w:val="006B2682"/>
    <w:rsid w:val="006C3367"/>
    <w:rsid w:val="006E6891"/>
    <w:rsid w:val="00730BD8"/>
    <w:rsid w:val="00735DF8"/>
    <w:rsid w:val="007423BE"/>
    <w:rsid w:val="0074240C"/>
    <w:rsid w:val="00746F96"/>
    <w:rsid w:val="00783BB7"/>
    <w:rsid w:val="007849E7"/>
    <w:rsid w:val="007A2E60"/>
    <w:rsid w:val="007B0D50"/>
    <w:rsid w:val="007B14C9"/>
    <w:rsid w:val="007F332A"/>
    <w:rsid w:val="007F6B79"/>
    <w:rsid w:val="00874A67"/>
    <w:rsid w:val="00875946"/>
    <w:rsid w:val="008A0699"/>
    <w:rsid w:val="008B413C"/>
    <w:rsid w:val="008C18A2"/>
    <w:rsid w:val="008E3AE7"/>
    <w:rsid w:val="0091526D"/>
    <w:rsid w:val="00927463"/>
    <w:rsid w:val="00935E91"/>
    <w:rsid w:val="00936DE2"/>
    <w:rsid w:val="009412C8"/>
    <w:rsid w:val="0096708B"/>
    <w:rsid w:val="00973B3F"/>
    <w:rsid w:val="00974685"/>
    <w:rsid w:val="00974878"/>
    <w:rsid w:val="009839B2"/>
    <w:rsid w:val="00991707"/>
    <w:rsid w:val="009D28F1"/>
    <w:rsid w:val="00A24B69"/>
    <w:rsid w:val="00A25F3E"/>
    <w:rsid w:val="00A310AD"/>
    <w:rsid w:val="00A46099"/>
    <w:rsid w:val="00A724B0"/>
    <w:rsid w:val="00A85454"/>
    <w:rsid w:val="00AE03DC"/>
    <w:rsid w:val="00B2191C"/>
    <w:rsid w:val="00B21FD5"/>
    <w:rsid w:val="00B44B6D"/>
    <w:rsid w:val="00B93699"/>
    <w:rsid w:val="00C15CE5"/>
    <w:rsid w:val="00C2028C"/>
    <w:rsid w:val="00C359A3"/>
    <w:rsid w:val="00C74BF0"/>
    <w:rsid w:val="00CB14E7"/>
    <w:rsid w:val="00CC30E8"/>
    <w:rsid w:val="00CE3BD3"/>
    <w:rsid w:val="00D04536"/>
    <w:rsid w:val="00D40FC5"/>
    <w:rsid w:val="00D73ABB"/>
    <w:rsid w:val="00D94328"/>
    <w:rsid w:val="00DB5A42"/>
    <w:rsid w:val="00DC0994"/>
    <w:rsid w:val="00DD08F4"/>
    <w:rsid w:val="00DD550D"/>
    <w:rsid w:val="00DE763E"/>
    <w:rsid w:val="00E260F8"/>
    <w:rsid w:val="00E95899"/>
    <w:rsid w:val="00EE0604"/>
    <w:rsid w:val="00EF0D14"/>
    <w:rsid w:val="00EF51E8"/>
    <w:rsid w:val="00EF61D8"/>
    <w:rsid w:val="00F11921"/>
    <w:rsid w:val="00F1678F"/>
    <w:rsid w:val="00F35961"/>
    <w:rsid w:val="00F83B13"/>
    <w:rsid w:val="00FA17C7"/>
    <w:rsid w:val="00FC01B9"/>
    <w:rsid w:val="00FC3F35"/>
    <w:rsid w:val="00FC7F51"/>
    <w:rsid w:val="33F5BD94"/>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FDF8F"/>
  <w15:docId w15:val="{68FBBFDF-CFBE-42F7-AE73-E0D66A49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B6D"/>
    <w:rPr>
      <w:rFonts w:ascii="Lucida Sans Unicode" w:eastAsia="Lucida Sans Unicode" w:hAnsi="Lucida Sans Unicode" w:cs="Lucida Sans Unicode"/>
      <w:lang w:val="es-ES"/>
    </w:rPr>
  </w:style>
  <w:style w:type="paragraph" w:styleId="Ttulo2">
    <w:name w:val="heading 2"/>
    <w:basedOn w:val="Normal"/>
    <w:next w:val="Normal"/>
    <w:link w:val="Ttulo2Car"/>
    <w:uiPriority w:val="9"/>
    <w:semiHidden/>
    <w:unhideWhenUsed/>
    <w:qFormat/>
    <w:rsid w:val="00313E2C"/>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es-ES_tradnl"/>
    </w:rPr>
  </w:style>
  <w:style w:type="paragraph" w:styleId="Ttulo3">
    <w:name w:val="heading 3"/>
    <w:basedOn w:val="Normal"/>
    <w:link w:val="Ttulo3Car"/>
    <w:uiPriority w:val="9"/>
    <w:qFormat/>
    <w:rsid w:val="00632544"/>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US"/>
    </w:rPr>
  </w:style>
  <w:style w:type="paragraph" w:styleId="Ttulo5">
    <w:name w:val="heading 5"/>
    <w:basedOn w:val="Normal"/>
    <w:next w:val="Normal"/>
    <w:link w:val="Ttulo5Car"/>
    <w:uiPriority w:val="9"/>
    <w:unhideWhenUsed/>
    <w:qFormat/>
    <w:rsid w:val="00446052"/>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titulo 3,Bullet List,FooterText,numbered,List Paragraph1,Paragraphe de liste1,lp1,HOJA,Colorful List - Accent 11,Colorful List Accent 1,LISTA,Párrafo de lista1,Párrafo de lista2,Ha,Resume Title,List Paragraph,List,Llista Nivell1,Bolita"/>
    <w:basedOn w:val="Normal"/>
    <w:link w:val="PrrafodelistaCar"/>
    <w:uiPriority w:val="34"/>
    <w:qFormat/>
  </w:style>
  <w:style w:type="paragraph" w:customStyle="1" w:styleId="TableParagraph">
    <w:name w:val="Table Paragraph"/>
    <w:basedOn w:val="Normal"/>
    <w:uiPriority w:val="1"/>
    <w:qFormat/>
    <w:pPr>
      <w:jc w:val="center"/>
    </w:pPr>
    <w:rPr>
      <w:rFonts w:ascii="Arial" w:eastAsia="Arial" w:hAnsi="Arial" w:cs="Arial"/>
    </w:rPr>
  </w:style>
  <w:style w:type="paragraph" w:styleId="Encabezado">
    <w:name w:val="header"/>
    <w:basedOn w:val="Normal"/>
    <w:link w:val="EncabezadoCar"/>
    <w:uiPriority w:val="99"/>
    <w:unhideWhenUsed/>
    <w:rsid w:val="00381D2C"/>
    <w:pPr>
      <w:tabs>
        <w:tab w:val="center" w:pos="4419"/>
        <w:tab w:val="right" w:pos="8838"/>
      </w:tabs>
    </w:pPr>
  </w:style>
  <w:style w:type="character" w:customStyle="1" w:styleId="EncabezadoCar">
    <w:name w:val="Encabezado Car"/>
    <w:basedOn w:val="Fuentedeprrafopredeter"/>
    <w:link w:val="Encabezado"/>
    <w:uiPriority w:val="99"/>
    <w:rsid w:val="00381D2C"/>
    <w:rPr>
      <w:rFonts w:ascii="Lucida Sans Unicode" w:eastAsia="Lucida Sans Unicode" w:hAnsi="Lucida Sans Unicode" w:cs="Lucida Sans Unicode"/>
      <w:lang w:val="es-ES"/>
    </w:rPr>
  </w:style>
  <w:style w:type="paragraph" w:styleId="Piedepgina">
    <w:name w:val="footer"/>
    <w:basedOn w:val="Normal"/>
    <w:link w:val="PiedepginaCar"/>
    <w:uiPriority w:val="99"/>
    <w:unhideWhenUsed/>
    <w:qFormat/>
    <w:rsid w:val="00381D2C"/>
    <w:pPr>
      <w:tabs>
        <w:tab w:val="center" w:pos="4419"/>
        <w:tab w:val="right" w:pos="8838"/>
      </w:tabs>
    </w:pPr>
  </w:style>
  <w:style w:type="character" w:customStyle="1" w:styleId="PiedepginaCar">
    <w:name w:val="Pie de página Car"/>
    <w:basedOn w:val="Fuentedeprrafopredeter"/>
    <w:link w:val="Piedepgina"/>
    <w:uiPriority w:val="99"/>
    <w:qFormat/>
    <w:rsid w:val="00381D2C"/>
    <w:rPr>
      <w:rFonts w:ascii="Lucida Sans Unicode" w:eastAsia="Lucida Sans Unicode" w:hAnsi="Lucida Sans Unicode" w:cs="Lucida Sans Unicode"/>
      <w:lang w:val="es-ES"/>
    </w:rPr>
  </w:style>
  <w:style w:type="paragraph" w:styleId="Textonotapie">
    <w:name w:val="footnote text"/>
    <w:basedOn w:val="Normal"/>
    <w:link w:val="TextonotapieCar"/>
    <w:uiPriority w:val="99"/>
    <w:unhideWhenUsed/>
    <w:rsid w:val="007F6B79"/>
    <w:rPr>
      <w:sz w:val="20"/>
      <w:szCs w:val="20"/>
    </w:rPr>
  </w:style>
  <w:style w:type="character" w:customStyle="1" w:styleId="TextonotapieCar">
    <w:name w:val="Texto nota pie Car"/>
    <w:basedOn w:val="Fuentedeprrafopredeter"/>
    <w:link w:val="Textonotapie"/>
    <w:uiPriority w:val="99"/>
    <w:rsid w:val="007F6B79"/>
    <w:rPr>
      <w:rFonts w:ascii="Lucida Sans Unicode" w:eastAsia="Lucida Sans Unicode" w:hAnsi="Lucida Sans Unicode" w:cs="Lucida Sans Unicode"/>
      <w:sz w:val="20"/>
      <w:szCs w:val="20"/>
      <w:lang w:val="es-ES"/>
    </w:rPr>
  </w:style>
  <w:style w:type="character" w:styleId="Refdenotaalpie">
    <w:name w:val="footnote reference"/>
    <w:aliases w:val="Footnotes refss,Texto de nota al pie,Ref. de nota al pie2,referencia nota al pie,Footnote symbol,Footnote,Referencia nota al pie,FC,BVI fnr,Nota de pie,Ref,de nota al pie,Pie de pagina,Texto nota al pie,Fußnotenzeichen DISS,16 Point"/>
    <w:basedOn w:val="Fuentedeprrafopredeter"/>
    <w:uiPriority w:val="99"/>
    <w:unhideWhenUsed/>
    <w:qFormat/>
    <w:rsid w:val="007F6B79"/>
    <w:rPr>
      <w:vertAlign w:val="superscript"/>
    </w:rPr>
  </w:style>
  <w:style w:type="table" w:styleId="Tablaconcuadrcula">
    <w:name w:val="Table Grid"/>
    <w:basedOn w:val="Tablanormal"/>
    <w:uiPriority w:val="39"/>
    <w:rsid w:val="007F6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25F3E"/>
    <w:rPr>
      <w:sz w:val="16"/>
      <w:szCs w:val="16"/>
    </w:rPr>
  </w:style>
  <w:style w:type="paragraph" w:styleId="Textocomentario">
    <w:name w:val="annotation text"/>
    <w:basedOn w:val="Normal"/>
    <w:link w:val="TextocomentarioCar"/>
    <w:uiPriority w:val="99"/>
    <w:semiHidden/>
    <w:unhideWhenUsed/>
    <w:rsid w:val="00A25F3E"/>
    <w:rPr>
      <w:sz w:val="20"/>
      <w:szCs w:val="20"/>
    </w:rPr>
  </w:style>
  <w:style w:type="character" w:customStyle="1" w:styleId="TextocomentarioCar">
    <w:name w:val="Texto comentario Car"/>
    <w:basedOn w:val="Fuentedeprrafopredeter"/>
    <w:link w:val="Textocomentario"/>
    <w:uiPriority w:val="99"/>
    <w:semiHidden/>
    <w:rsid w:val="00A25F3E"/>
    <w:rPr>
      <w:rFonts w:ascii="Lucida Sans Unicode" w:eastAsia="Lucida Sans Unicode" w:hAnsi="Lucida Sans Unicode" w:cs="Lucida Sans Unicode"/>
      <w:sz w:val="20"/>
      <w:szCs w:val="20"/>
      <w:lang w:val="es-ES"/>
    </w:rPr>
  </w:style>
  <w:style w:type="paragraph" w:styleId="Asuntodelcomentario">
    <w:name w:val="annotation subject"/>
    <w:basedOn w:val="Textocomentario"/>
    <w:next w:val="Textocomentario"/>
    <w:link w:val="AsuntodelcomentarioCar"/>
    <w:uiPriority w:val="99"/>
    <w:semiHidden/>
    <w:unhideWhenUsed/>
    <w:rsid w:val="00A25F3E"/>
    <w:rPr>
      <w:b/>
      <w:bCs/>
    </w:rPr>
  </w:style>
  <w:style w:type="character" w:customStyle="1" w:styleId="AsuntodelcomentarioCar">
    <w:name w:val="Asunto del comentario Car"/>
    <w:basedOn w:val="TextocomentarioCar"/>
    <w:link w:val="Asuntodelcomentario"/>
    <w:uiPriority w:val="99"/>
    <w:semiHidden/>
    <w:rsid w:val="00A25F3E"/>
    <w:rPr>
      <w:rFonts w:ascii="Lucida Sans Unicode" w:eastAsia="Lucida Sans Unicode" w:hAnsi="Lucida Sans Unicode" w:cs="Lucida Sans Unicode"/>
      <w:b/>
      <w:bCs/>
      <w:sz w:val="20"/>
      <w:szCs w:val="20"/>
      <w:lang w:val="es-ES"/>
    </w:rPr>
  </w:style>
  <w:style w:type="paragraph" w:styleId="Textodeglobo">
    <w:name w:val="Balloon Text"/>
    <w:basedOn w:val="Normal"/>
    <w:link w:val="TextodegloboCar"/>
    <w:uiPriority w:val="99"/>
    <w:semiHidden/>
    <w:unhideWhenUsed/>
    <w:rsid w:val="00A25F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5F3E"/>
    <w:rPr>
      <w:rFonts w:ascii="Segoe UI" w:eastAsia="Lucida Sans Unicode" w:hAnsi="Segoe UI" w:cs="Segoe UI"/>
      <w:sz w:val="18"/>
      <w:szCs w:val="18"/>
      <w:lang w:val="es-ES"/>
    </w:rPr>
  </w:style>
  <w:style w:type="paragraph" w:styleId="NormalWeb">
    <w:name w:val="Normal (Web)"/>
    <w:basedOn w:val="Normal"/>
    <w:uiPriority w:val="99"/>
    <w:unhideWhenUsed/>
    <w:rsid w:val="00C359A3"/>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3E77DB"/>
    <w:rPr>
      <w:b/>
      <w:bCs/>
    </w:rPr>
  </w:style>
  <w:style w:type="character" w:styleId="nfasis">
    <w:name w:val="Emphasis"/>
    <w:basedOn w:val="Fuentedeprrafopredeter"/>
    <w:uiPriority w:val="20"/>
    <w:qFormat/>
    <w:rsid w:val="003E77DB"/>
    <w:rPr>
      <w:i/>
      <w:iCs/>
    </w:rPr>
  </w:style>
  <w:style w:type="character" w:styleId="Hipervnculo">
    <w:name w:val="Hyperlink"/>
    <w:basedOn w:val="Fuentedeprrafopredeter"/>
    <w:uiPriority w:val="99"/>
    <w:unhideWhenUsed/>
    <w:rsid w:val="003E77DB"/>
    <w:rPr>
      <w:color w:val="0000FF"/>
      <w:u w:val="single"/>
    </w:rPr>
  </w:style>
  <w:style w:type="character" w:customStyle="1" w:styleId="markedcontent">
    <w:name w:val="markedcontent"/>
    <w:basedOn w:val="Fuentedeprrafopredeter"/>
    <w:rsid w:val="00973B3F"/>
  </w:style>
  <w:style w:type="character" w:customStyle="1" w:styleId="Ttulo3Car">
    <w:name w:val="Título 3 Car"/>
    <w:basedOn w:val="Fuentedeprrafopredeter"/>
    <w:link w:val="Ttulo3"/>
    <w:uiPriority w:val="9"/>
    <w:rsid w:val="00632544"/>
    <w:rPr>
      <w:rFonts w:ascii="Times New Roman" w:eastAsia="Times New Roman" w:hAnsi="Times New Roman" w:cs="Times New Roman"/>
      <w:b/>
      <w:bCs/>
      <w:sz w:val="27"/>
      <w:szCs w:val="27"/>
    </w:rPr>
  </w:style>
  <w:style w:type="character" w:customStyle="1" w:styleId="Ttulo5Car">
    <w:name w:val="Título 5 Car"/>
    <w:basedOn w:val="Fuentedeprrafopredeter"/>
    <w:link w:val="Ttulo5"/>
    <w:uiPriority w:val="9"/>
    <w:rsid w:val="00446052"/>
    <w:rPr>
      <w:rFonts w:asciiTheme="majorHAnsi" w:eastAsiaTheme="majorEastAsia" w:hAnsiTheme="majorHAnsi" w:cstheme="majorBidi"/>
      <w:color w:val="365F91" w:themeColor="accent1" w:themeShade="BF"/>
      <w:lang w:val="es-ES"/>
    </w:rPr>
  </w:style>
  <w:style w:type="character" w:customStyle="1" w:styleId="iaj">
    <w:name w:val="i_aj"/>
    <w:basedOn w:val="Fuentedeprrafopredeter"/>
    <w:rsid w:val="00F35961"/>
  </w:style>
  <w:style w:type="character" w:customStyle="1" w:styleId="15gqbtuta5zvwkgntkvx90">
    <w:name w:val="_15gqbtuta5zvwkgntkvx90"/>
    <w:basedOn w:val="Fuentedeprrafopredeter"/>
    <w:rsid w:val="00B93699"/>
  </w:style>
  <w:style w:type="paragraph" w:customStyle="1" w:styleId="Default">
    <w:name w:val="Default"/>
    <w:rsid w:val="00237675"/>
    <w:pPr>
      <w:widowControl/>
      <w:adjustRightInd w:val="0"/>
    </w:pPr>
    <w:rPr>
      <w:rFonts w:ascii="Century Gothic" w:eastAsia="Calibri" w:hAnsi="Century Gothic" w:cs="Century Gothic"/>
      <w:color w:val="000000"/>
      <w:sz w:val="24"/>
      <w:szCs w:val="24"/>
      <w:lang w:val="es-ES"/>
    </w:rPr>
  </w:style>
  <w:style w:type="paragraph" w:styleId="Sangradetextonormal">
    <w:name w:val="Body Text Indent"/>
    <w:basedOn w:val="Normal"/>
    <w:link w:val="SangradetextonormalCar"/>
    <w:uiPriority w:val="99"/>
    <w:unhideWhenUsed/>
    <w:rsid w:val="00237675"/>
    <w:pPr>
      <w:widowControl/>
      <w:autoSpaceDE/>
      <w:autoSpaceDN/>
      <w:spacing w:after="120" w:line="276" w:lineRule="auto"/>
      <w:ind w:left="283"/>
    </w:pPr>
    <w:rPr>
      <w:rFonts w:ascii="Calibri" w:eastAsia="Calibri" w:hAnsi="Calibri" w:cs="Times New Roman"/>
      <w:lang w:val="es-ES_tradnl"/>
    </w:rPr>
  </w:style>
  <w:style w:type="character" w:customStyle="1" w:styleId="SangradetextonormalCar">
    <w:name w:val="Sangría de texto normal Car"/>
    <w:basedOn w:val="Fuentedeprrafopredeter"/>
    <w:link w:val="Sangradetextonormal"/>
    <w:uiPriority w:val="99"/>
    <w:rsid w:val="00237675"/>
    <w:rPr>
      <w:rFonts w:ascii="Calibri" w:eastAsia="Calibri" w:hAnsi="Calibri" w:cs="Times New Roman"/>
      <w:lang w:val="es-ES_tradnl"/>
    </w:rPr>
  </w:style>
  <w:style w:type="paragraph" w:customStyle="1" w:styleId="xmsonormal">
    <w:name w:val="x_msonormal"/>
    <w:basedOn w:val="Normal"/>
    <w:rsid w:val="0023767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aliases w:val="titulo 3 Car,Bullet List Car,FooterText Car,numbered Car,List Paragraph1 Car,Paragraphe de liste1 Car,lp1 Car,HOJA Car,Colorful List - Accent 11 Car,Colorful List Accent 1 Car,LISTA Car,Párrafo de lista1 Car,Párrafo de lista2 Car"/>
    <w:link w:val="Prrafodelista"/>
    <w:uiPriority w:val="34"/>
    <w:qFormat/>
    <w:locked/>
    <w:rsid w:val="00237675"/>
    <w:rPr>
      <w:rFonts w:ascii="Lucida Sans Unicode" w:eastAsia="Lucida Sans Unicode" w:hAnsi="Lucida Sans Unicode" w:cs="Lucida Sans Unicode"/>
      <w:lang w:val="es-ES"/>
    </w:rPr>
  </w:style>
  <w:style w:type="paragraph" w:customStyle="1" w:styleId="xmsobodytextindent">
    <w:name w:val="x_msobodytextindent"/>
    <w:basedOn w:val="Normal"/>
    <w:rsid w:val="0023767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demensaje">
    <w:name w:val="Message Header"/>
    <w:basedOn w:val="Normal"/>
    <w:link w:val="EncabezadodemensajeCar"/>
    <w:uiPriority w:val="99"/>
    <w:unhideWhenUsed/>
    <w:rsid w:val="00237675"/>
    <w:pPr>
      <w:widowControl/>
      <w:pBdr>
        <w:top w:val="single" w:sz="6" w:space="1" w:color="auto"/>
        <w:left w:val="single" w:sz="6" w:space="1" w:color="auto"/>
        <w:bottom w:val="single" w:sz="6" w:space="1" w:color="auto"/>
        <w:right w:val="single" w:sz="6" w:space="1" w:color="auto"/>
      </w:pBdr>
      <w:shd w:val="pct20" w:color="auto" w:fill="auto"/>
      <w:autoSpaceDE/>
      <w:autoSpaceDN/>
      <w:ind w:left="1134" w:hanging="1134"/>
    </w:pPr>
    <w:rPr>
      <w:rFonts w:asciiTheme="majorHAnsi" w:eastAsiaTheme="majorEastAsia" w:hAnsiTheme="majorHAnsi" w:cstheme="majorBidi"/>
      <w:sz w:val="24"/>
      <w:szCs w:val="24"/>
      <w:lang w:val="es-CO"/>
    </w:rPr>
  </w:style>
  <w:style w:type="character" w:customStyle="1" w:styleId="EncabezadodemensajeCar">
    <w:name w:val="Encabezado de mensaje Car"/>
    <w:basedOn w:val="Fuentedeprrafopredeter"/>
    <w:link w:val="Encabezadodemensaje"/>
    <w:uiPriority w:val="99"/>
    <w:rsid w:val="00237675"/>
    <w:rPr>
      <w:rFonts w:asciiTheme="majorHAnsi" w:eastAsiaTheme="majorEastAsia" w:hAnsiTheme="majorHAnsi" w:cstheme="majorBidi"/>
      <w:sz w:val="24"/>
      <w:szCs w:val="24"/>
      <w:shd w:val="pct20" w:color="auto" w:fill="auto"/>
      <w:lang w:val="es-CO"/>
    </w:rPr>
  </w:style>
  <w:style w:type="character" w:styleId="Mencinsinresolver">
    <w:name w:val="Unresolved Mention"/>
    <w:basedOn w:val="Fuentedeprrafopredeter"/>
    <w:uiPriority w:val="99"/>
    <w:semiHidden/>
    <w:unhideWhenUsed/>
    <w:rsid w:val="00B44B6D"/>
    <w:rPr>
      <w:color w:val="605E5C"/>
      <w:shd w:val="clear" w:color="auto" w:fill="E1DFDD"/>
    </w:rPr>
  </w:style>
  <w:style w:type="character" w:customStyle="1" w:styleId="Ttulo2Car">
    <w:name w:val="Título 2 Car"/>
    <w:basedOn w:val="Fuentedeprrafopredeter"/>
    <w:link w:val="Ttulo2"/>
    <w:uiPriority w:val="9"/>
    <w:semiHidden/>
    <w:rsid w:val="00313E2C"/>
    <w:rPr>
      <w:rFonts w:asciiTheme="majorHAnsi" w:eastAsiaTheme="majorEastAsia" w:hAnsiTheme="majorHAnsi" w:cstheme="majorBidi"/>
      <w:color w:val="365F91" w:themeColor="accent1" w:themeShade="BF"/>
      <w:sz w:val="26"/>
      <w:szCs w:val="26"/>
      <w:lang w:val="es-ES_tradnl"/>
    </w:rPr>
  </w:style>
  <w:style w:type="paragraph" w:styleId="Sinespaciado">
    <w:name w:val="No Spacing"/>
    <w:link w:val="SinespaciadoCar"/>
    <w:uiPriority w:val="1"/>
    <w:qFormat/>
    <w:rsid w:val="00313E2C"/>
    <w:pPr>
      <w:widowControl/>
      <w:autoSpaceDE/>
      <w:autoSpaceDN/>
    </w:pPr>
    <w:rPr>
      <w:rFonts w:ascii="Calibri" w:eastAsia="Calibri" w:hAnsi="Calibri" w:cs="Times New Roman"/>
      <w:lang w:val="es-CO"/>
    </w:rPr>
  </w:style>
  <w:style w:type="character" w:customStyle="1" w:styleId="SinespaciadoCar">
    <w:name w:val="Sin espaciado Car"/>
    <w:link w:val="Sinespaciado"/>
    <w:uiPriority w:val="1"/>
    <w:locked/>
    <w:rsid w:val="00313E2C"/>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5420">
      <w:bodyDiv w:val="1"/>
      <w:marLeft w:val="0"/>
      <w:marRight w:val="0"/>
      <w:marTop w:val="0"/>
      <w:marBottom w:val="0"/>
      <w:divBdr>
        <w:top w:val="none" w:sz="0" w:space="0" w:color="auto"/>
        <w:left w:val="none" w:sz="0" w:space="0" w:color="auto"/>
        <w:bottom w:val="none" w:sz="0" w:space="0" w:color="auto"/>
        <w:right w:val="none" w:sz="0" w:space="0" w:color="auto"/>
      </w:divBdr>
    </w:div>
    <w:div w:id="468985559">
      <w:bodyDiv w:val="1"/>
      <w:marLeft w:val="0"/>
      <w:marRight w:val="0"/>
      <w:marTop w:val="0"/>
      <w:marBottom w:val="0"/>
      <w:divBdr>
        <w:top w:val="none" w:sz="0" w:space="0" w:color="auto"/>
        <w:left w:val="none" w:sz="0" w:space="0" w:color="auto"/>
        <w:bottom w:val="none" w:sz="0" w:space="0" w:color="auto"/>
        <w:right w:val="none" w:sz="0" w:space="0" w:color="auto"/>
      </w:divBdr>
    </w:div>
    <w:div w:id="476460525">
      <w:bodyDiv w:val="1"/>
      <w:marLeft w:val="0"/>
      <w:marRight w:val="0"/>
      <w:marTop w:val="0"/>
      <w:marBottom w:val="0"/>
      <w:divBdr>
        <w:top w:val="none" w:sz="0" w:space="0" w:color="auto"/>
        <w:left w:val="none" w:sz="0" w:space="0" w:color="auto"/>
        <w:bottom w:val="none" w:sz="0" w:space="0" w:color="auto"/>
        <w:right w:val="none" w:sz="0" w:space="0" w:color="auto"/>
      </w:divBdr>
    </w:div>
    <w:div w:id="879895834">
      <w:bodyDiv w:val="1"/>
      <w:marLeft w:val="0"/>
      <w:marRight w:val="0"/>
      <w:marTop w:val="0"/>
      <w:marBottom w:val="0"/>
      <w:divBdr>
        <w:top w:val="none" w:sz="0" w:space="0" w:color="auto"/>
        <w:left w:val="none" w:sz="0" w:space="0" w:color="auto"/>
        <w:bottom w:val="none" w:sz="0" w:space="0" w:color="auto"/>
        <w:right w:val="none" w:sz="0" w:space="0" w:color="auto"/>
      </w:divBdr>
    </w:div>
    <w:div w:id="975142419">
      <w:bodyDiv w:val="1"/>
      <w:marLeft w:val="0"/>
      <w:marRight w:val="0"/>
      <w:marTop w:val="0"/>
      <w:marBottom w:val="0"/>
      <w:divBdr>
        <w:top w:val="none" w:sz="0" w:space="0" w:color="auto"/>
        <w:left w:val="none" w:sz="0" w:space="0" w:color="auto"/>
        <w:bottom w:val="none" w:sz="0" w:space="0" w:color="auto"/>
        <w:right w:val="none" w:sz="0" w:space="0" w:color="auto"/>
      </w:divBdr>
    </w:div>
    <w:div w:id="986587051">
      <w:bodyDiv w:val="1"/>
      <w:marLeft w:val="0"/>
      <w:marRight w:val="0"/>
      <w:marTop w:val="0"/>
      <w:marBottom w:val="0"/>
      <w:divBdr>
        <w:top w:val="none" w:sz="0" w:space="0" w:color="auto"/>
        <w:left w:val="none" w:sz="0" w:space="0" w:color="auto"/>
        <w:bottom w:val="none" w:sz="0" w:space="0" w:color="auto"/>
        <w:right w:val="none" w:sz="0" w:space="0" w:color="auto"/>
      </w:divBdr>
    </w:div>
    <w:div w:id="1027633844">
      <w:bodyDiv w:val="1"/>
      <w:marLeft w:val="0"/>
      <w:marRight w:val="0"/>
      <w:marTop w:val="0"/>
      <w:marBottom w:val="0"/>
      <w:divBdr>
        <w:top w:val="none" w:sz="0" w:space="0" w:color="auto"/>
        <w:left w:val="none" w:sz="0" w:space="0" w:color="auto"/>
        <w:bottom w:val="none" w:sz="0" w:space="0" w:color="auto"/>
        <w:right w:val="none" w:sz="0" w:space="0" w:color="auto"/>
      </w:divBdr>
    </w:div>
    <w:div w:id="1053237704">
      <w:bodyDiv w:val="1"/>
      <w:marLeft w:val="0"/>
      <w:marRight w:val="0"/>
      <w:marTop w:val="0"/>
      <w:marBottom w:val="0"/>
      <w:divBdr>
        <w:top w:val="none" w:sz="0" w:space="0" w:color="auto"/>
        <w:left w:val="none" w:sz="0" w:space="0" w:color="auto"/>
        <w:bottom w:val="none" w:sz="0" w:space="0" w:color="auto"/>
        <w:right w:val="none" w:sz="0" w:space="0" w:color="auto"/>
      </w:divBdr>
    </w:div>
    <w:div w:id="1189686525">
      <w:bodyDiv w:val="1"/>
      <w:marLeft w:val="0"/>
      <w:marRight w:val="0"/>
      <w:marTop w:val="0"/>
      <w:marBottom w:val="0"/>
      <w:divBdr>
        <w:top w:val="none" w:sz="0" w:space="0" w:color="auto"/>
        <w:left w:val="none" w:sz="0" w:space="0" w:color="auto"/>
        <w:bottom w:val="none" w:sz="0" w:space="0" w:color="auto"/>
        <w:right w:val="none" w:sz="0" w:space="0" w:color="auto"/>
      </w:divBdr>
    </w:div>
    <w:div w:id="1287155036">
      <w:bodyDiv w:val="1"/>
      <w:marLeft w:val="0"/>
      <w:marRight w:val="0"/>
      <w:marTop w:val="0"/>
      <w:marBottom w:val="0"/>
      <w:divBdr>
        <w:top w:val="none" w:sz="0" w:space="0" w:color="auto"/>
        <w:left w:val="none" w:sz="0" w:space="0" w:color="auto"/>
        <w:bottom w:val="none" w:sz="0" w:space="0" w:color="auto"/>
        <w:right w:val="none" w:sz="0" w:space="0" w:color="auto"/>
      </w:divBdr>
    </w:div>
    <w:div w:id="1313560564">
      <w:bodyDiv w:val="1"/>
      <w:marLeft w:val="0"/>
      <w:marRight w:val="0"/>
      <w:marTop w:val="0"/>
      <w:marBottom w:val="0"/>
      <w:divBdr>
        <w:top w:val="none" w:sz="0" w:space="0" w:color="auto"/>
        <w:left w:val="none" w:sz="0" w:space="0" w:color="auto"/>
        <w:bottom w:val="none" w:sz="0" w:space="0" w:color="auto"/>
        <w:right w:val="none" w:sz="0" w:space="0" w:color="auto"/>
      </w:divBdr>
    </w:div>
    <w:div w:id="1367293348">
      <w:bodyDiv w:val="1"/>
      <w:marLeft w:val="0"/>
      <w:marRight w:val="0"/>
      <w:marTop w:val="0"/>
      <w:marBottom w:val="0"/>
      <w:divBdr>
        <w:top w:val="none" w:sz="0" w:space="0" w:color="auto"/>
        <w:left w:val="none" w:sz="0" w:space="0" w:color="auto"/>
        <w:bottom w:val="none" w:sz="0" w:space="0" w:color="auto"/>
        <w:right w:val="none" w:sz="0" w:space="0" w:color="auto"/>
      </w:divBdr>
    </w:div>
    <w:div w:id="1466697711">
      <w:bodyDiv w:val="1"/>
      <w:marLeft w:val="0"/>
      <w:marRight w:val="0"/>
      <w:marTop w:val="0"/>
      <w:marBottom w:val="0"/>
      <w:divBdr>
        <w:top w:val="none" w:sz="0" w:space="0" w:color="auto"/>
        <w:left w:val="none" w:sz="0" w:space="0" w:color="auto"/>
        <w:bottom w:val="none" w:sz="0" w:space="0" w:color="auto"/>
        <w:right w:val="none" w:sz="0" w:space="0" w:color="auto"/>
      </w:divBdr>
    </w:div>
    <w:div w:id="1527210878">
      <w:bodyDiv w:val="1"/>
      <w:marLeft w:val="0"/>
      <w:marRight w:val="0"/>
      <w:marTop w:val="0"/>
      <w:marBottom w:val="0"/>
      <w:divBdr>
        <w:top w:val="none" w:sz="0" w:space="0" w:color="auto"/>
        <w:left w:val="none" w:sz="0" w:space="0" w:color="auto"/>
        <w:bottom w:val="none" w:sz="0" w:space="0" w:color="auto"/>
        <w:right w:val="none" w:sz="0" w:space="0" w:color="auto"/>
      </w:divBdr>
    </w:div>
    <w:div w:id="1568881615">
      <w:bodyDiv w:val="1"/>
      <w:marLeft w:val="0"/>
      <w:marRight w:val="0"/>
      <w:marTop w:val="0"/>
      <w:marBottom w:val="0"/>
      <w:divBdr>
        <w:top w:val="none" w:sz="0" w:space="0" w:color="auto"/>
        <w:left w:val="none" w:sz="0" w:space="0" w:color="auto"/>
        <w:bottom w:val="none" w:sz="0" w:space="0" w:color="auto"/>
        <w:right w:val="none" w:sz="0" w:space="0" w:color="auto"/>
      </w:divBdr>
    </w:div>
    <w:div w:id="1577976481">
      <w:bodyDiv w:val="1"/>
      <w:marLeft w:val="0"/>
      <w:marRight w:val="0"/>
      <w:marTop w:val="0"/>
      <w:marBottom w:val="0"/>
      <w:divBdr>
        <w:top w:val="none" w:sz="0" w:space="0" w:color="auto"/>
        <w:left w:val="none" w:sz="0" w:space="0" w:color="auto"/>
        <w:bottom w:val="none" w:sz="0" w:space="0" w:color="auto"/>
        <w:right w:val="none" w:sz="0" w:space="0" w:color="auto"/>
      </w:divBdr>
    </w:div>
    <w:div w:id="1763650200">
      <w:bodyDiv w:val="1"/>
      <w:marLeft w:val="0"/>
      <w:marRight w:val="0"/>
      <w:marTop w:val="0"/>
      <w:marBottom w:val="0"/>
      <w:divBdr>
        <w:top w:val="none" w:sz="0" w:space="0" w:color="auto"/>
        <w:left w:val="none" w:sz="0" w:space="0" w:color="auto"/>
        <w:bottom w:val="none" w:sz="0" w:space="0" w:color="auto"/>
        <w:right w:val="none" w:sz="0" w:space="0" w:color="auto"/>
      </w:divBdr>
    </w:div>
    <w:div w:id="1799907966">
      <w:bodyDiv w:val="1"/>
      <w:marLeft w:val="0"/>
      <w:marRight w:val="0"/>
      <w:marTop w:val="0"/>
      <w:marBottom w:val="0"/>
      <w:divBdr>
        <w:top w:val="none" w:sz="0" w:space="0" w:color="auto"/>
        <w:left w:val="none" w:sz="0" w:space="0" w:color="auto"/>
        <w:bottom w:val="none" w:sz="0" w:space="0" w:color="auto"/>
        <w:right w:val="none" w:sz="0" w:space="0" w:color="auto"/>
      </w:divBdr>
    </w:div>
    <w:div w:id="1814910810">
      <w:bodyDiv w:val="1"/>
      <w:marLeft w:val="0"/>
      <w:marRight w:val="0"/>
      <w:marTop w:val="0"/>
      <w:marBottom w:val="0"/>
      <w:divBdr>
        <w:top w:val="none" w:sz="0" w:space="0" w:color="auto"/>
        <w:left w:val="none" w:sz="0" w:space="0" w:color="auto"/>
        <w:bottom w:val="none" w:sz="0" w:space="0" w:color="auto"/>
        <w:right w:val="none" w:sz="0" w:space="0" w:color="auto"/>
      </w:divBdr>
    </w:div>
    <w:div w:id="1998263731">
      <w:bodyDiv w:val="1"/>
      <w:marLeft w:val="0"/>
      <w:marRight w:val="0"/>
      <w:marTop w:val="0"/>
      <w:marBottom w:val="0"/>
      <w:divBdr>
        <w:top w:val="none" w:sz="0" w:space="0" w:color="auto"/>
        <w:left w:val="none" w:sz="0" w:space="0" w:color="auto"/>
        <w:bottom w:val="none" w:sz="0" w:space="0" w:color="auto"/>
        <w:right w:val="none" w:sz="0" w:space="0" w:color="auto"/>
      </w:divBdr>
    </w:div>
    <w:div w:id="2018921309">
      <w:bodyDiv w:val="1"/>
      <w:marLeft w:val="0"/>
      <w:marRight w:val="0"/>
      <w:marTop w:val="0"/>
      <w:marBottom w:val="0"/>
      <w:divBdr>
        <w:top w:val="none" w:sz="0" w:space="0" w:color="auto"/>
        <w:left w:val="none" w:sz="0" w:space="0" w:color="auto"/>
        <w:bottom w:val="none" w:sz="0" w:space="0" w:color="auto"/>
        <w:right w:val="none" w:sz="0" w:space="0" w:color="auto"/>
      </w:divBdr>
    </w:div>
    <w:div w:id="2128238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agenciaatenea.gov.co"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atencionalciudadano@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1" ma:contentTypeDescription="Crear nuevo documento." ma:contentTypeScope="" ma:versionID="59608b739ee3e67ffa6c8089683a90ab">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a2ddf3ce6c5f164add04e85582416952"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3B6D-C439-4DD9-B374-FED8B9310E7F}">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customXml/itemProps2.xml><?xml version="1.0" encoding="utf-8"?>
<ds:datastoreItem xmlns:ds="http://schemas.openxmlformats.org/officeDocument/2006/customXml" ds:itemID="{BD0D3A13-C44C-4D42-B4A6-20BC719D305C}">
  <ds:schemaRefs>
    <ds:schemaRef ds:uri="http://schemas.microsoft.com/sharepoint/v3/contenttype/forms"/>
  </ds:schemaRefs>
</ds:datastoreItem>
</file>

<file path=customXml/itemProps3.xml><?xml version="1.0" encoding="utf-8"?>
<ds:datastoreItem xmlns:ds="http://schemas.openxmlformats.org/officeDocument/2006/customXml" ds:itemID="{75E218A4-9AC9-48FE-AB43-68A605FA6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579CF-4C78-4E9F-8D24-0D1973DD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1109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7. ACTA DE INICIO NADIA RUBI MARTINEZ.docx</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ACTA DE INICIO NADIA RUBI MARTINEZ.docx</dc:title>
  <dc:creator>Daniela A. Pascuaza Sánchez</dc:creator>
  <cp:lastModifiedBy>Diana María Vargas Barón</cp:lastModifiedBy>
  <cp:revision>3</cp:revision>
  <dcterms:created xsi:type="dcterms:W3CDTF">2023-10-31T22:42:00Z</dcterms:created>
  <dcterms:modified xsi:type="dcterms:W3CDTF">2023-11-20T15:45:00Z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ies>
</file>