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F6A7" w14:textId="77777777" w:rsidR="00DA2803" w:rsidRDefault="00DA2803">
      <w:pPr>
        <w:pStyle w:val="Textoindependiente"/>
        <w:rPr>
          <w:rFonts w:ascii="Times New Roman"/>
        </w:rPr>
      </w:pPr>
    </w:p>
    <w:p w14:paraId="1B47F6A8" w14:textId="77777777" w:rsidR="00DA2803" w:rsidRDefault="00DA2803">
      <w:pPr>
        <w:pStyle w:val="Textoindependiente"/>
        <w:spacing w:before="10"/>
        <w:rPr>
          <w:rFonts w:ascii="Times New Roman"/>
          <w:sz w:val="21"/>
        </w:rPr>
      </w:pPr>
    </w:p>
    <w:p w14:paraId="1B47F6A9" w14:textId="77777777" w:rsidR="00DA2803" w:rsidRDefault="006E439C">
      <w:pPr>
        <w:pStyle w:val="Ttulo1"/>
        <w:tabs>
          <w:tab w:val="left" w:pos="5222"/>
          <w:tab w:val="left" w:pos="6438"/>
        </w:tabs>
        <w:ind w:left="261"/>
        <w:jc w:val="center"/>
      </w:pPr>
      <w:r>
        <w:t>LIBERACIÓN</w:t>
      </w:r>
      <w:r>
        <w:rPr>
          <w:spacing w:val="-1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47F6AA" w14:textId="77777777" w:rsidR="00DA2803" w:rsidRDefault="00DA2803">
      <w:pPr>
        <w:pStyle w:val="Textoindependiente"/>
        <w:rPr>
          <w:rFonts w:ascii="Arial"/>
          <w:b/>
        </w:rPr>
      </w:pPr>
    </w:p>
    <w:p w14:paraId="1B47F6AB" w14:textId="77777777" w:rsidR="00DA2803" w:rsidRDefault="00DA2803">
      <w:pPr>
        <w:pStyle w:val="Textoindependiente"/>
        <w:rPr>
          <w:rFonts w:ascii="Arial"/>
          <w:b/>
        </w:rPr>
      </w:pPr>
    </w:p>
    <w:p w14:paraId="1B47F6AC" w14:textId="77777777" w:rsidR="00DA2803" w:rsidRDefault="006E439C">
      <w:pPr>
        <w:pStyle w:val="Textoindependiente"/>
        <w:ind w:left="680"/>
        <w:jc w:val="both"/>
      </w:pPr>
      <w:r>
        <w:t>Fecha:</w:t>
      </w:r>
      <w:r>
        <w:rPr>
          <w:spacing w:val="-3"/>
        </w:rPr>
        <w:t xml:space="preserve"> </w:t>
      </w:r>
      <w:proofErr w:type="spellStart"/>
      <w:r>
        <w:rPr>
          <w:color w:val="BDBDBD"/>
        </w:rPr>
        <w:t>dd</w:t>
      </w:r>
      <w:proofErr w:type="spellEnd"/>
      <w:r>
        <w:rPr>
          <w:color w:val="BDBDBD"/>
        </w:rPr>
        <w:t>/mm/</w:t>
      </w:r>
      <w:proofErr w:type="spellStart"/>
      <w:r>
        <w:rPr>
          <w:color w:val="BDBDBD"/>
        </w:rPr>
        <w:t>aaaa</w:t>
      </w:r>
      <w:proofErr w:type="spellEnd"/>
    </w:p>
    <w:p w14:paraId="1B47F6AD" w14:textId="77777777" w:rsidR="00DA2803" w:rsidRDefault="00DA2803">
      <w:pPr>
        <w:pStyle w:val="Textoindependiente"/>
        <w:rPr>
          <w:sz w:val="22"/>
        </w:rPr>
      </w:pPr>
    </w:p>
    <w:p w14:paraId="1B47F6AE" w14:textId="77777777" w:rsidR="00DA2803" w:rsidRDefault="00DA2803">
      <w:pPr>
        <w:pStyle w:val="Textoindependiente"/>
        <w:rPr>
          <w:sz w:val="18"/>
        </w:rPr>
      </w:pPr>
    </w:p>
    <w:p w14:paraId="1B47F6AF" w14:textId="77777777" w:rsidR="00DA2803" w:rsidRDefault="006E439C">
      <w:pPr>
        <w:pStyle w:val="Textoindependiente"/>
        <w:ind w:left="680" w:right="459"/>
        <w:jc w:val="both"/>
      </w:pPr>
      <w:r>
        <w:t>El _</w:t>
      </w:r>
      <w:proofErr w:type="spellStart"/>
      <w:r>
        <w:rPr>
          <w:color w:val="BDBDBD"/>
        </w:rPr>
        <w:t>dd</w:t>
      </w:r>
      <w:proofErr w:type="spellEnd"/>
      <w:r>
        <w:rPr>
          <w:color w:val="BDBDBD"/>
          <w:spacing w:val="56"/>
        </w:rPr>
        <w:t xml:space="preserve"> </w:t>
      </w:r>
      <w:r>
        <w:t>de</w:t>
      </w:r>
      <w:r>
        <w:rPr>
          <w:spacing w:val="56"/>
          <w:u w:val="single"/>
        </w:rPr>
        <w:t xml:space="preserve"> </w:t>
      </w:r>
      <w:r>
        <w:rPr>
          <w:color w:val="BDBDBD"/>
        </w:rPr>
        <w:t>mes</w:t>
      </w:r>
      <w:r>
        <w:rPr>
          <w:color w:val="BDBDBD"/>
          <w:spacing w:val="56"/>
        </w:rPr>
        <w:t xml:space="preserve"> </w:t>
      </w:r>
      <w:r>
        <w:t>del 20</w:t>
      </w:r>
      <w:r>
        <w:rPr>
          <w:color w:val="BDBDBD"/>
        </w:rPr>
        <w:t>aa</w:t>
      </w:r>
      <w:r>
        <w:t>, la Agencia Distrital para la Educación Superior, la Ciencia y la</w:t>
      </w:r>
      <w:r>
        <w:rPr>
          <w:spacing w:val="1"/>
        </w:rPr>
        <w:t xml:space="preserve"> </w:t>
      </w:r>
      <w:r>
        <w:t>Tecnología - ATENEA, suscribió con _</w:t>
      </w:r>
      <w:r>
        <w:rPr>
          <w:color w:val="BDBDBD"/>
        </w:rPr>
        <w:t>nombre del contratista</w:t>
      </w:r>
      <w:r>
        <w:t xml:space="preserve">_, el contrato No. </w:t>
      </w:r>
      <w:r>
        <w:rPr>
          <w:color w:val="BDBDBD"/>
        </w:rPr>
        <w:t xml:space="preserve">XX </w:t>
      </w:r>
      <w:r>
        <w:t>de 20</w:t>
      </w:r>
      <w:r>
        <w:rPr>
          <w:color w:val="BDBDBD"/>
        </w:rPr>
        <w:t>aa</w:t>
      </w:r>
      <w:r>
        <w:t>, con el</w:t>
      </w:r>
      <w:r>
        <w:rPr>
          <w:spacing w:val="1"/>
        </w:rPr>
        <w:t xml:space="preserve"> </w:t>
      </w:r>
      <w:r>
        <w:t>objeto de “</w:t>
      </w:r>
      <w:r>
        <w:rPr>
          <w:color w:val="BDBDBD"/>
        </w:rPr>
        <w:t>incluya el objeto del contrato</w:t>
      </w:r>
      <w:r>
        <w:t xml:space="preserve">”, con plazo inicial de ejecución de </w:t>
      </w:r>
      <w:r>
        <w:rPr>
          <w:color w:val="BDBDBD"/>
        </w:rPr>
        <w:t xml:space="preserve">XX </w:t>
      </w:r>
      <w:r>
        <w:t xml:space="preserve">meses </w:t>
      </w:r>
      <w:r>
        <w:rPr>
          <w:color w:val="BDBDBD"/>
        </w:rPr>
        <w:t xml:space="preserve">XX </w:t>
      </w:r>
      <w:r>
        <w:t>días, por</w:t>
      </w:r>
      <w:r>
        <w:rPr>
          <w:spacing w:val="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color w:val="BDBDBD"/>
        </w:rPr>
        <w:t>CIFRA</w:t>
      </w:r>
      <w:r>
        <w:rPr>
          <w:color w:val="BDBDBD"/>
          <w:spacing w:val="1"/>
        </w:rPr>
        <w:t xml:space="preserve"> </w:t>
      </w:r>
      <w:r>
        <w:rPr>
          <w:color w:val="BDBDBD"/>
        </w:rPr>
        <w:t>EN LETRAS</w:t>
      </w:r>
      <w:r>
        <w:rPr>
          <w:color w:val="BDBDBD"/>
          <w:spacing w:val="2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($</w:t>
      </w:r>
      <w:r>
        <w:rPr>
          <w:spacing w:val="-1"/>
        </w:rPr>
        <w:t xml:space="preserve"> </w:t>
      </w:r>
      <w:r>
        <w:rPr>
          <w:color w:val="BDBDBD"/>
        </w:rPr>
        <w:t>XX.XXX.XX</w:t>
      </w:r>
      <w:r>
        <w:t>)</w:t>
      </w:r>
      <w:r>
        <w:rPr>
          <w:spacing w:val="-2"/>
        </w:rPr>
        <w:t xml:space="preserve"> </w:t>
      </w:r>
      <w:r>
        <w:t>M/CTE.</w:t>
      </w:r>
    </w:p>
    <w:p w14:paraId="1B47F6B0" w14:textId="77777777" w:rsidR="00DA2803" w:rsidRDefault="00DA2803">
      <w:pPr>
        <w:pStyle w:val="Textoindependiente"/>
        <w:spacing w:before="1"/>
      </w:pPr>
    </w:p>
    <w:p w14:paraId="1B47F6B1" w14:textId="77777777" w:rsidR="00DA2803" w:rsidRDefault="006E439C">
      <w:pPr>
        <w:pStyle w:val="Textoindependiente"/>
        <w:ind w:left="680" w:right="459"/>
        <w:jc w:val="both"/>
      </w:pPr>
      <w:r>
        <w:rPr>
          <w:spacing w:val="-1"/>
        </w:rPr>
        <w:t>(OPCIONAL)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efectuó</w:t>
      </w:r>
      <w:r>
        <w:rPr>
          <w:spacing w:val="-12"/>
        </w:rPr>
        <w:t xml:space="preserve"> </w:t>
      </w:r>
      <w:r>
        <w:rPr>
          <w:spacing w:val="-1"/>
        </w:rPr>
        <w:t>prórroga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adición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mención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término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color w:val="BDBDBD"/>
        </w:rPr>
        <w:t>XX</w:t>
      </w:r>
      <w:r>
        <w:rPr>
          <w:color w:val="BDBDBD"/>
          <w:spacing w:val="-14"/>
        </w:rPr>
        <w:t xml:space="preserve"> </w:t>
      </w:r>
      <w:r>
        <w:t>meses</w:t>
      </w:r>
      <w:r>
        <w:rPr>
          <w:spacing w:val="-53"/>
        </w:rPr>
        <w:t xml:space="preserve"> </w:t>
      </w:r>
      <w:r>
        <w:rPr>
          <w:color w:val="BDBDBD"/>
        </w:rPr>
        <w:t xml:space="preserve">XX </w:t>
      </w:r>
      <w:r>
        <w:t>días</w:t>
      </w:r>
      <w:r>
        <w:rPr>
          <w:spacing w:val="-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suma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color w:val="BDBDBD"/>
        </w:rPr>
        <w:t>CIFRA</w:t>
      </w:r>
      <w:r>
        <w:rPr>
          <w:color w:val="BDBDBD"/>
          <w:spacing w:val="1"/>
        </w:rPr>
        <w:t xml:space="preserve"> </w:t>
      </w:r>
      <w:r>
        <w:rPr>
          <w:color w:val="BDBDBD"/>
        </w:rPr>
        <w:t>EN</w:t>
      </w:r>
      <w:r>
        <w:rPr>
          <w:color w:val="BDBDBD"/>
          <w:spacing w:val="-1"/>
        </w:rPr>
        <w:t xml:space="preserve"> </w:t>
      </w:r>
      <w:r>
        <w:rPr>
          <w:color w:val="BDBDBD"/>
        </w:rPr>
        <w:t>LETRAS</w:t>
      </w:r>
      <w:r>
        <w:rPr>
          <w:color w:val="BDBDBD"/>
          <w:spacing w:val="2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($</w:t>
      </w:r>
      <w:r>
        <w:rPr>
          <w:spacing w:val="-2"/>
        </w:rPr>
        <w:t xml:space="preserve"> </w:t>
      </w:r>
      <w:r>
        <w:rPr>
          <w:color w:val="BDBDBD"/>
        </w:rPr>
        <w:t>XX.XXX.XX</w:t>
      </w:r>
      <w:r>
        <w:t>)</w:t>
      </w:r>
      <w:r>
        <w:rPr>
          <w:spacing w:val="1"/>
        </w:rPr>
        <w:t xml:space="preserve"> </w:t>
      </w:r>
      <w:r>
        <w:t>M/CTE.</w:t>
      </w:r>
    </w:p>
    <w:p w14:paraId="1B47F6B2" w14:textId="77777777" w:rsidR="00DA2803" w:rsidRDefault="00DA2803">
      <w:pPr>
        <w:pStyle w:val="Textoindependiente"/>
      </w:pPr>
    </w:p>
    <w:p w14:paraId="1B47F6B3" w14:textId="77777777" w:rsidR="00DA2803" w:rsidRDefault="006E439C">
      <w:pPr>
        <w:pStyle w:val="Textoindependiente"/>
        <w:ind w:left="680" w:right="459"/>
        <w:jc w:val="both"/>
      </w:pPr>
      <w:r>
        <w:t>Acorde con la ejecución del contrato y previa(s) certificación(es) de cumplimiento expedida(s) por el</w:t>
      </w:r>
      <w:r>
        <w:rPr>
          <w:spacing w:val="-53"/>
        </w:rPr>
        <w:t xml:space="preserve"> </w:t>
      </w:r>
      <w:r>
        <w:rPr>
          <w:spacing w:val="-1"/>
        </w:rPr>
        <w:t>supervisor,</w:t>
      </w:r>
      <w:r>
        <w:rPr>
          <w:spacing w:val="-12"/>
        </w:rPr>
        <w:t xml:space="preserve"> </w:t>
      </w:r>
      <w:r>
        <w:rPr>
          <w:spacing w:val="-1"/>
        </w:rPr>
        <w:t>durante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vigencia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realizaron</w:t>
      </w:r>
      <w:r>
        <w:rPr>
          <w:spacing w:val="-12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contratista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12"/>
        </w:rPr>
        <w:t xml:space="preserve"> </w:t>
      </w:r>
      <w:r>
        <w:t>detalle:</w:t>
      </w:r>
    </w:p>
    <w:p w14:paraId="1B47F6B4" w14:textId="77777777" w:rsidR="00DA2803" w:rsidRDefault="00DA2803">
      <w:pPr>
        <w:pStyle w:val="Textoindependiente"/>
      </w:pPr>
    </w:p>
    <w:p w14:paraId="1B47F6B5" w14:textId="77777777" w:rsidR="00DA2803" w:rsidRDefault="00DA2803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66"/>
        <w:gridCol w:w="1766"/>
        <w:gridCol w:w="1765"/>
      </w:tblGrid>
      <w:tr w:rsidR="00DA2803" w14:paraId="1B47F6BA" w14:textId="77777777">
        <w:trPr>
          <w:trHeight w:val="460"/>
        </w:trPr>
        <w:tc>
          <w:tcPr>
            <w:tcW w:w="1766" w:type="dxa"/>
          </w:tcPr>
          <w:p w14:paraId="1B47F6B6" w14:textId="77777777" w:rsidR="00DA2803" w:rsidRDefault="006E439C">
            <w:pPr>
              <w:pStyle w:val="TableParagraph"/>
              <w:spacing w:before="2"/>
              <w:ind w:left="4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CRP</w:t>
            </w:r>
          </w:p>
        </w:tc>
        <w:tc>
          <w:tcPr>
            <w:tcW w:w="1766" w:type="dxa"/>
          </w:tcPr>
          <w:p w14:paraId="1B47F6B7" w14:textId="77777777" w:rsidR="00DA2803" w:rsidRDefault="006E439C">
            <w:pPr>
              <w:pStyle w:val="TableParagraph"/>
              <w:spacing w:line="230" w:lineRule="atLeast"/>
              <w:ind w:left="584" w:right="143" w:hanging="4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 ORDEN DE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PAGO</w:t>
            </w:r>
          </w:p>
        </w:tc>
        <w:tc>
          <w:tcPr>
            <w:tcW w:w="1766" w:type="dxa"/>
          </w:tcPr>
          <w:p w14:paraId="1B47F6B8" w14:textId="77777777" w:rsidR="00DA2803" w:rsidRDefault="006E439C">
            <w:pPr>
              <w:pStyle w:val="TableParagraph"/>
              <w:spacing w:line="230" w:lineRule="atLeast"/>
              <w:ind w:left="584" w:right="350" w:hanging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PAGO</w:t>
            </w:r>
          </w:p>
        </w:tc>
        <w:tc>
          <w:tcPr>
            <w:tcW w:w="1765" w:type="dxa"/>
          </w:tcPr>
          <w:p w14:paraId="1B47F6B9" w14:textId="77777777" w:rsidR="00DA2803" w:rsidRDefault="006E439C">
            <w:pPr>
              <w:pStyle w:val="TableParagraph"/>
              <w:spacing w:before="2"/>
              <w:ind w:left="5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</w:tc>
      </w:tr>
      <w:tr w:rsidR="00DA2803" w14:paraId="1B47F6BF" w14:textId="77777777">
        <w:trPr>
          <w:trHeight w:val="230"/>
        </w:trPr>
        <w:tc>
          <w:tcPr>
            <w:tcW w:w="1766" w:type="dxa"/>
          </w:tcPr>
          <w:p w14:paraId="1B47F6BB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14:paraId="1B47F6BC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14:paraId="1B47F6BD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</w:tcPr>
          <w:p w14:paraId="1B47F6BE" w14:textId="77777777" w:rsidR="00DA2803" w:rsidRDefault="006E439C">
            <w:pPr>
              <w:pStyle w:val="TableParagraph"/>
              <w:spacing w:before="2" w:line="208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$</w:t>
            </w:r>
          </w:p>
        </w:tc>
      </w:tr>
      <w:tr w:rsidR="00DA2803" w14:paraId="1B47F6C4" w14:textId="77777777">
        <w:trPr>
          <w:trHeight w:val="230"/>
        </w:trPr>
        <w:tc>
          <w:tcPr>
            <w:tcW w:w="1766" w:type="dxa"/>
          </w:tcPr>
          <w:p w14:paraId="1B47F6C0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14:paraId="1B47F6C1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14:paraId="1B47F6C2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</w:tcPr>
          <w:p w14:paraId="1B47F6C3" w14:textId="77777777" w:rsidR="00DA2803" w:rsidRDefault="006E439C">
            <w:pPr>
              <w:pStyle w:val="TableParagraph"/>
              <w:spacing w:before="2" w:line="208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$</w:t>
            </w:r>
          </w:p>
        </w:tc>
      </w:tr>
      <w:tr w:rsidR="00DA2803" w14:paraId="1B47F6C9" w14:textId="77777777">
        <w:trPr>
          <w:trHeight w:val="230"/>
        </w:trPr>
        <w:tc>
          <w:tcPr>
            <w:tcW w:w="1766" w:type="dxa"/>
          </w:tcPr>
          <w:p w14:paraId="1B47F6C5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14:paraId="1B47F6C6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14:paraId="1B47F6C7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</w:tcPr>
          <w:p w14:paraId="1B47F6C8" w14:textId="77777777" w:rsidR="00DA2803" w:rsidRDefault="006E439C">
            <w:pPr>
              <w:pStyle w:val="TableParagraph"/>
              <w:spacing w:before="2" w:line="208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$</w:t>
            </w:r>
          </w:p>
        </w:tc>
      </w:tr>
      <w:tr w:rsidR="00DA2803" w14:paraId="1B47F6CE" w14:textId="77777777">
        <w:trPr>
          <w:trHeight w:val="230"/>
        </w:trPr>
        <w:tc>
          <w:tcPr>
            <w:tcW w:w="1766" w:type="dxa"/>
          </w:tcPr>
          <w:p w14:paraId="1B47F6CA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14:paraId="1B47F6CB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14:paraId="1B47F6CC" w14:textId="77777777" w:rsidR="00DA2803" w:rsidRDefault="00DA2803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</w:tcPr>
          <w:p w14:paraId="1B47F6CD" w14:textId="77777777" w:rsidR="00DA2803" w:rsidRDefault="006E439C">
            <w:pPr>
              <w:pStyle w:val="TableParagraph"/>
              <w:spacing w:before="2" w:line="208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$</w:t>
            </w:r>
          </w:p>
        </w:tc>
      </w:tr>
      <w:tr w:rsidR="00DA2803" w14:paraId="1B47F6D1" w14:textId="77777777">
        <w:trPr>
          <w:trHeight w:val="230"/>
        </w:trPr>
        <w:tc>
          <w:tcPr>
            <w:tcW w:w="5298" w:type="dxa"/>
            <w:gridSpan w:val="3"/>
          </w:tcPr>
          <w:p w14:paraId="1B47F6CF" w14:textId="77777777" w:rsidR="00DA2803" w:rsidRDefault="006E439C">
            <w:pPr>
              <w:pStyle w:val="TableParagraph"/>
              <w:spacing w:before="2" w:line="208" w:lineRule="exact"/>
              <w:ind w:left="105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TOTAL</w:t>
            </w:r>
            <w:proofErr w:type="gram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PAGADO</w:t>
            </w:r>
          </w:p>
        </w:tc>
        <w:tc>
          <w:tcPr>
            <w:tcW w:w="1765" w:type="dxa"/>
          </w:tcPr>
          <w:p w14:paraId="1B47F6D0" w14:textId="77777777" w:rsidR="00DA2803" w:rsidRDefault="006E439C">
            <w:pPr>
              <w:pStyle w:val="TableParagraph"/>
              <w:spacing w:before="2" w:line="208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$</w:t>
            </w:r>
          </w:p>
        </w:tc>
      </w:tr>
    </w:tbl>
    <w:p w14:paraId="1B47F6D2" w14:textId="77777777" w:rsidR="00DA2803" w:rsidRDefault="006E439C">
      <w:pPr>
        <w:spacing w:before="1"/>
        <w:ind w:left="1531"/>
        <w:rPr>
          <w:sz w:val="18"/>
        </w:rPr>
      </w:pPr>
      <w:r>
        <w:rPr>
          <w:color w:val="D9D9D9"/>
          <w:sz w:val="18"/>
        </w:rPr>
        <w:t>(Ingrese</w:t>
      </w:r>
      <w:r>
        <w:rPr>
          <w:color w:val="D9D9D9"/>
          <w:spacing w:val="-1"/>
          <w:sz w:val="18"/>
        </w:rPr>
        <w:t xml:space="preserve"> </w:t>
      </w:r>
      <w:r>
        <w:rPr>
          <w:color w:val="D9D9D9"/>
          <w:sz w:val="18"/>
        </w:rPr>
        <w:t>las</w:t>
      </w:r>
      <w:r>
        <w:rPr>
          <w:color w:val="D9D9D9"/>
          <w:spacing w:val="-1"/>
          <w:sz w:val="18"/>
        </w:rPr>
        <w:t xml:space="preserve"> </w:t>
      </w:r>
      <w:r>
        <w:rPr>
          <w:color w:val="D9D9D9"/>
          <w:sz w:val="18"/>
        </w:rPr>
        <w:t>líneas</w:t>
      </w:r>
      <w:r>
        <w:rPr>
          <w:color w:val="D9D9D9"/>
          <w:spacing w:val="-1"/>
          <w:sz w:val="18"/>
        </w:rPr>
        <w:t xml:space="preserve"> </w:t>
      </w:r>
      <w:r>
        <w:rPr>
          <w:color w:val="D9D9D9"/>
          <w:sz w:val="18"/>
        </w:rPr>
        <w:t>que</w:t>
      </w:r>
      <w:r>
        <w:rPr>
          <w:color w:val="D9D9D9"/>
          <w:spacing w:val="-2"/>
          <w:sz w:val="18"/>
        </w:rPr>
        <w:t xml:space="preserve"> </w:t>
      </w:r>
      <w:r>
        <w:rPr>
          <w:color w:val="D9D9D9"/>
          <w:sz w:val="18"/>
        </w:rPr>
        <w:t>se requieran</w:t>
      </w:r>
      <w:r>
        <w:rPr>
          <w:color w:val="D9D9D9"/>
          <w:spacing w:val="-1"/>
          <w:sz w:val="18"/>
        </w:rPr>
        <w:t xml:space="preserve"> </w:t>
      </w:r>
      <w:r>
        <w:rPr>
          <w:color w:val="D9D9D9"/>
          <w:sz w:val="18"/>
        </w:rPr>
        <w:t>conforme al</w:t>
      </w:r>
      <w:r>
        <w:rPr>
          <w:color w:val="D9D9D9"/>
          <w:spacing w:val="-1"/>
          <w:sz w:val="18"/>
        </w:rPr>
        <w:t xml:space="preserve"> </w:t>
      </w:r>
      <w:r>
        <w:rPr>
          <w:color w:val="D9D9D9"/>
          <w:sz w:val="18"/>
        </w:rPr>
        <w:t>plazo del</w:t>
      </w:r>
      <w:r>
        <w:rPr>
          <w:color w:val="D9D9D9"/>
          <w:spacing w:val="-1"/>
          <w:sz w:val="18"/>
        </w:rPr>
        <w:t xml:space="preserve"> </w:t>
      </w:r>
      <w:r>
        <w:rPr>
          <w:color w:val="D9D9D9"/>
          <w:sz w:val="18"/>
        </w:rPr>
        <w:t>contrato</w:t>
      </w:r>
      <w:r>
        <w:rPr>
          <w:color w:val="D9D9D9"/>
          <w:spacing w:val="-1"/>
          <w:sz w:val="18"/>
        </w:rPr>
        <w:t xml:space="preserve"> </w:t>
      </w:r>
      <w:r>
        <w:rPr>
          <w:color w:val="D9D9D9"/>
          <w:sz w:val="18"/>
        </w:rPr>
        <w:t>y sus pagos)</w:t>
      </w:r>
    </w:p>
    <w:p w14:paraId="1B47F6D3" w14:textId="77777777" w:rsidR="00DA2803" w:rsidRDefault="00DA2803">
      <w:pPr>
        <w:pStyle w:val="Textoindependiente"/>
        <w:spacing w:before="10"/>
        <w:rPr>
          <w:sz w:val="19"/>
        </w:rPr>
      </w:pPr>
    </w:p>
    <w:p w14:paraId="1B47F6D4" w14:textId="77777777" w:rsidR="00DA2803" w:rsidRDefault="006E439C">
      <w:pPr>
        <w:pStyle w:val="Textoindependiente"/>
        <w:spacing w:before="1"/>
        <w:ind w:left="680" w:right="452"/>
        <w:jc w:val="both"/>
      </w:pPr>
      <w:r>
        <w:rPr>
          <w:spacing w:val="-1"/>
        </w:rPr>
        <w:t>Teniendo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valor</w:t>
      </w:r>
      <w:r>
        <w:rPr>
          <w:spacing w:val="-18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asciende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suma</w:t>
      </w:r>
      <w:r>
        <w:rPr>
          <w:spacing w:val="-17"/>
        </w:rPr>
        <w:t xml:space="preserve"> </w:t>
      </w:r>
      <w:r>
        <w:t>de:</w:t>
      </w:r>
      <w:r>
        <w:rPr>
          <w:spacing w:val="-14"/>
        </w:rPr>
        <w:t xml:space="preserve"> </w:t>
      </w:r>
      <w:r>
        <w:rPr>
          <w:color w:val="D9D9D9"/>
        </w:rPr>
        <w:t>CIFRA</w:t>
      </w:r>
      <w:r>
        <w:rPr>
          <w:color w:val="D9D9D9"/>
          <w:spacing w:val="-15"/>
        </w:rPr>
        <w:t xml:space="preserve"> </w:t>
      </w:r>
      <w:r>
        <w:rPr>
          <w:color w:val="D9D9D9"/>
        </w:rPr>
        <w:t>EN</w:t>
      </w:r>
      <w:r>
        <w:rPr>
          <w:color w:val="D9D9D9"/>
          <w:spacing w:val="-16"/>
        </w:rPr>
        <w:t xml:space="preserve"> </w:t>
      </w:r>
      <w:r>
        <w:rPr>
          <w:color w:val="D9D9D9"/>
        </w:rPr>
        <w:t>LETRAS</w:t>
      </w:r>
      <w:r>
        <w:rPr>
          <w:color w:val="D9D9D9"/>
          <w:spacing w:val="-15"/>
        </w:rPr>
        <w:t xml:space="preserve"> </w:t>
      </w:r>
      <w:r>
        <w:rPr>
          <w:color w:val="D9D9D9"/>
        </w:rPr>
        <w:t>PESOS</w:t>
      </w:r>
      <w:r>
        <w:rPr>
          <w:color w:val="D9D9D9"/>
          <w:spacing w:val="-53"/>
        </w:rPr>
        <w:t xml:space="preserve"> </w:t>
      </w:r>
      <w:r>
        <w:t xml:space="preserve">($ </w:t>
      </w:r>
      <w:r>
        <w:rPr>
          <w:color w:val="D9D9D9"/>
        </w:rPr>
        <w:t xml:space="preserve">XX.XXX.XX) </w:t>
      </w:r>
      <w:r>
        <w:t xml:space="preserve">M/CTE., y </w:t>
      </w:r>
      <w:proofErr w:type="gramStart"/>
      <w:r>
        <w:t>que</w:t>
      </w:r>
      <w:proofErr w:type="gramEnd"/>
      <w:r>
        <w:t xml:space="preserve"> de acuerdo con la ejecución financiera, se efectuaron la totalidad de</w:t>
      </w:r>
      <w:r>
        <w:rPr>
          <w:spacing w:val="1"/>
        </w:rPr>
        <w:t xml:space="preserve"> </w:t>
      </w:r>
      <w:r>
        <w:t xml:space="preserve">los pagos correspondientes a los </w:t>
      </w:r>
      <w:r>
        <w:rPr>
          <w:color w:val="D9D9D9"/>
        </w:rPr>
        <w:t xml:space="preserve">bienes y servicios </w:t>
      </w:r>
      <w:r>
        <w:t xml:space="preserve">realmente prestados por la suma de </w:t>
      </w:r>
      <w:r>
        <w:rPr>
          <w:color w:val="D9D9D9"/>
        </w:rPr>
        <w:t>CIFRA EN</w:t>
      </w:r>
      <w:r>
        <w:rPr>
          <w:color w:val="D9D9D9"/>
          <w:spacing w:val="-53"/>
        </w:rPr>
        <w:t xml:space="preserve"> </w:t>
      </w:r>
      <w:r>
        <w:rPr>
          <w:color w:val="D9D9D9"/>
        </w:rPr>
        <w:t>LETRAS PESOS ($ XX.XXX.XX</w:t>
      </w:r>
      <w:r>
        <w:t xml:space="preserve">) M/CTE., se presenta un saldo de </w:t>
      </w:r>
      <w:r>
        <w:rPr>
          <w:color w:val="D9D9D9"/>
        </w:rPr>
        <w:t xml:space="preserve">CIFRA EN LETRAS PESOS </w:t>
      </w:r>
      <w:r>
        <w:t>($</w:t>
      </w:r>
      <w:r>
        <w:rPr>
          <w:spacing w:val="1"/>
        </w:rPr>
        <w:t xml:space="preserve"> </w:t>
      </w:r>
      <w:r>
        <w:rPr>
          <w:color w:val="D9D9D9"/>
        </w:rPr>
        <w:t>XX.XXX.XX</w:t>
      </w:r>
      <w:r>
        <w:t>) M/CTE.,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(los)</w:t>
      </w:r>
      <w:r>
        <w:rPr>
          <w:spacing w:val="-3"/>
        </w:rPr>
        <w:t xml:space="preserve"> </w:t>
      </w:r>
      <w:r>
        <w:t>registro(s)</w:t>
      </w:r>
      <w:r>
        <w:rPr>
          <w:spacing w:val="-3"/>
        </w:rPr>
        <w:t xml:space="preserve"> </w:t>
      </w:r>
      <w:r>
        <w:t>presupuestal(es)</w:t>
      </w:r>
      <w:r>
        <w:rPr>
          <w:spacing w:val="-3"/>
        </w:rPr>
        <w:t xml:space="preserve"> </w:t>
      </w:r>
      <w:r>
        <w:t>No(s).</w:t>
      </w:r>
      <w:r>
        <w:rPr>
          <w:spacing w:val="-3"/>
        </w:rPr>
        <w:t xml:space="preserve"> </w:t>
      </w:r>
      <w:r>
        <w:t>_</w:t>
      </w:r>
      <w:r>
        <w:rPr>
          <w:color w:val="D9D9D9"/>
        </w:rPr>
        <w:t>XX</w:t>
      </w:r>
      <w:r>
        <w:t>_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</w:t>
      </w:r>
      <w:r>
        <w:rPr>
          <w:color w:val="D9D9D9"/>
        </w:rPr>
        <w:t>aa</w:t>
      </w:r>
      <w:r>
        <w:t>.</w:t>
      </w:r>
    </w:p>
    <w:p w14:paraId="1B47F6D5" w14:textId="77777777" w:rsidR="00DA2803" w:rsidRDefault="00DA2803">
      <w:pPr>
        <w:pStyle w:val="Textoindependiente"/>
      </w:pPr>
    </w:p>
    <w:p w14:paraId="1B47F6D6" w14:textId="77777777" w:rsidR="00DA2803" w:rsidRDefault="006E439C">
      <w:pPr>
        <w:pStyle w:val="Textoindependiente"/>
        <w:ind w:left="680" w:right="461"/>
        <w:jc w:val="both"/>
      </w:pPr>
      <w:r>
        <w:t>Asimismo, el supervisor del contrato en mención manifiesta que el saldo identificado se presenta</w:t>
      </w:r>
      <w:r>
        <w:rPr>
          <w:spacing w:val="1"/>
        </w:rPr>
        <w:t xml:space="preserve"> </w:t>
      </w:r>
      <w:r>
        <w:t xml:space="preserve">toda vez que </w:t>
      </w:r>
      <w:r>
        <w:rPr>
          <w:color w:val="BEBEBE"/>
        </w:rPr>
        <w:t>indique el motivo por el cual se presenta el saldo</w:t>
      </w:r>
      <w:r>
        <w:t>, el mismo no será objeto de pago,</w:t>
      </w:r>
      <w:r>
        <w:rPr>
          <w:spacing w:val="1"/>
        </w:rPr>
        <w:t xml:space="preserve"> </w:t>
      </w:r>
      <w:r>
        <w:t>que este saldo es susceptible de ser liberado y que, a la fecha, el contrato fue totalmente ejecutado</w:t>
      </w:r>
      <w:r>
        <w:rPr>
          <w:spacing w:val="-5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recibidos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satisfacción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contratados.</w:t>
      </w:r>
    </w:p>
    <w:p w14:paraId="1B47F6D7" w14:textId="77777777" w:rsidR="00DA2803" w:rsidRDefault="00DA2803">
      <w:pPr>
        <w:pStyle w:val="Textoindependiente"/>
        <w:spacing w:before="1"/>
      </w:pPr>
    </w:p>
    <w:p w14:paraId="1B47F6D8" w14:textId="77777777" w:rsidR="00DA2803" w:rsidRDefault="006E439C">
      <w:pPr>
        <w:pStyle w:val="Textoindependiente"/>
        <w:ind w:left="680" w:right="467"/>
        <w:jc w:val="both"/>
      </w:pPr>
      <w:r>
        <w:t>Con el diligenciamiento del presente formato el supervisor certifica que el contrato objeto de la</w:t>
      </w:r>
      <w:r>
        <w:rPr>
          <w:spacing w:val="1"/>
        </w:rPr>
        <w:t xml:space="preserve"> </w:t>
      </w:r>
      <w:r>
        <w:t>presente liberación de saldo, no requiere liquidación, por cuanto no cumple con los presupuestos</w:t>
      </w:r>
      <w:r>
        <w:rPr>
          <w:spacing w:val="1"/>
        </w:rPr>
        <w:t xml:space="preserve"> </w:t>
      </w:r>
      <w:r>
        <w:t>normativos</w:t>
      </w:r>
      <w:r>
        <w:rPr>
          <w:spacing w:val="-2"/>
        </w:rPr>
        <w:t xml:space="preserve"> </w:t>
      </w:r>
      <w:r>
        <w:t>referidos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1B47F6D9" w14:textId="77777777" w:rsidR="00DA2803" w:rsidRDefault="00DA2803">
      <w:pPr>
        <w:pStyle w:val="Textoindependiente"/>
      </w:pPr>
    </w:p>
    <w:p w14:paraId="1B47F6DA" w14:textId="77777777" w:rsidR="00DA2803" w:rsidRDefault="006E439C">
      <w:pPr>
        <w:pStyle w:val="Prrafodelista"/>
        <w:numPr>
          <w:ilvl w:val="0"/>
          <w:numId w:val="1"/>
        </w:numPr>
        <w:tabs>
          <w:tab w:val="left" w:pos="916"/>
        </w:tabs>
        <w:ind w:right="469" w:firstLine="0"/>
        <w:rPr>
          <w:sz w:val="20"/>
        </w:rPr>
      </w:pP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liquidan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tracto</w:t>
      </w:r>
      <w:r>
        <w:rPr>
          <w:spacing w:val="11"/>
          <w:sz w:val="20"/>
        </w:rPr>
        <w:t xml:space="preserve"> </w:t>
      </w:r>
      <w:r>
        <w:rPr>
          <w:sz w:val="20"/>
        </w:rPr>
        <w:t>sucesivo,</w:t>
      </w:r>
      <w:r>
        <w:rPr>
          <w:spacing w:val="12"/>
          <w:sz w:val="20"/>
        </w:rPr>
        <w:t xml:space="preserve"> </w:t>
      </w:r>
      <w:r>
        <w:rPr>
          <w:sz w:val="20"/>
        </w:rPr>
        <w:t>cuya</w:t>
      </w:r>
      <w:r>
        <w:rPr>
          <w:spacing w:val="15"/>
          <w:sz w:val="20"/>
        </w:rPr>
        <w:t xml:space="preserve"> </w:t>
      </w:r>
      <w:r>
        <w:rPr>
          <w:sz w:val="20"/>
        </w:rPr>
        <w:t>ejecución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prolongue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tiempo,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haya</w:t>
      </w:r>
      <w:r>
        <w:rPr>
          <w:spacing w:val="-3"/>
          <w:sz w:val="20"/>
        </w:rPr>
        <w:t xml:space="preserve"> </w:t>
      </w:r>
      <w:r>
        <w:rPr>
          <w:sz w:val="20"/>
        </w:rPr>
        <w:t>pactado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partes,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requieran.</w:t>
      </w:r>
    </w:p>
    <w:p w14:paraId="1B47F6DB" w14:textId="77777777" w:rsidR="00DA2803" w:rsidRDefault="00DA2803">
      <w:pPr>
        <w:rPr>
          <w:sz w:val="20"/>
        </w:rPr>
        <w:sectPr w:rsidR="00DA2803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2800" w:right="1240" w:bottom="1700" w:left="1020" w:header="836" w:footer="1504" w:gutter="0"/>
          <w:pgNumType w:start="1"/>
          <w:cols w:space="720"/>
        </w:sectPr>
      </w:pPr>
    </w:p>
    <w:p w14:paraId="1B47F6DC" w14:textId="77777777" w:rsidR="00DA2803" w:rsidRDefault="00DA2803">
      <w:pPr>
        <w:pStyle w:val="Textoindependiente"/>
        <w:spacing w:before="6"/>
        <w:rPr>
          <w:sz w:val="15"/>
        </w:rPr>
      </w:pPr>
    </w:p>
    <w:p w14:paraId="1B47F6DD" w14:textId="77777777" w:rsidR="00DA2803" w:rsidRDefault="006E439C">
      <w:pPr>
        <w:pStyle w:val="Prrafodelista"/>
        <w:numPr>
          <w:ilvl w:val="0"/>
          <w:numId w:val="1"/>
        </w:numPr>
        <w:tabs>
          <w:tab w:val="left" w:pos="926"/>
        </w:tabs>
        <w:spacing w:before="94"/>
        <w:ind w:firstLine="0"/>
        <w:jc w:val="both"/>
        <w:rPr>
          <w:sz w:val="20"/>
        </w:rPr>
      </w:pPr>
      <w:r>
        <w:rPr>
          <w:sz w:val="20"/>
        </w:rPr>
        <w:t>La liquidación no es obligatoria en los contratos de prestación de servicios profesionales y de</w:t>
      </w:r>
      <w:r>
        <w:rPr>
          <w:spacing w:val="1"/>
          <w:sz w:val="20"/>
        </w:rPr>
        <w:t xml:space="preserve"> </w:t>
      </w:r>
      <w:r>
        <w:rPr>
          <w:sz w:val="20"/>
        </w:rPr>
        <w:t>apoyo a la gestión. En este caso, sólo se liquidarán cuando se presente terminación de manera</w:t>
      </w:r>
      <w:r>
        <w:rPr>
          <w:spacing w:val="1"/>
          <w:sz w:val="20"/>
        </w:rPr>
        <w:t xml:space="preserve"> </w:t>
      </w:r>
      <w:r>
        <w:rPr>
          <w:sz w:val="20"/>
        </w:rPr>
        <w:t>anticipada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haya</w:t>
      </w:r>
      <w:r>
        <w:rPr>
          <w:spacing w:val="2"/>
          <w:sz w:val="20"/>
        </w:rPr>
        <w:t xml:space="preserve"> </w:t>
      </w:r>
      <w:r>
        <w:rPr>
          <w:sz w:val="20"/>
        </w:rPr>
        <w:t>pactado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cesión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autor.</w:t>
      </w:r>
    </w:p>
    <w:p w14:paraId="1B47F6DE" w14:textId="77777777" w:rsidR="00DA2803" w:rsidRDefault="00DA2803">
      <w:pPr>
        <w:pStyle w:val="Textoindependiente"/>
      </w:pPr>
    </w:p>
    <w:p w14:paraId="1B47F6DF" w14:textId="77777777" w:rsidR="00DA2803" w:rsidRDefault="006E439C">
      <w:pPr>
        <w:pStyle w:val="Textoindependiente"/>
        <w:ind w:left="680" w:right="463"/>
        <w:jc w:val="both"/>
      </w:pPr>
      <w:r>
        <w:t>Nota 1. Si el contrato llegare a ser sujeto de liquidación, para la liberación del saldo se deberá</w:t>
      </w:r>
      <w:r>
        <w:rPr>
          <w:spacing w:val="1"/>
        </w:rPr>
        <w:t xml:space="preserve"> </w:t>
      </w:r>
      <w:r>
        <w:t>adelantar</w:t>
      </w:r>
      <w:r>
        <w:rPr>
          <w:spacing w:val="-1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trámite</w:t>
      </w:r>
      <w:r>
        <w:rPr>
          <w:spacing w:val="-11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Subgerencia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Administrativa,</w:t>
      </w:r>
      <w:r>
        <w:rPr>
          <w:spacing w:val="-6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registrar,</w:t>
      </w:r>
      <w:r>
        <w:rPr>
          <w:spacing w:val="-6"/>
        </w:rPr>
        <w:t xml:space="preserve"> </w:t>
      </w:r>
      <w:r>
        <w:t>aprobar</w:t>
      </w:r>
      <w:r>
        <w:rPr>
          <w:spacing w:val="-5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publicar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liquidación</w:t>
      </w:r>
      <w:r>
        <w:rPr>
          <w:spacing w:val="-9"/>
        </w:rPr>
        <w:t xml:space="preserve"> </w:t>
      </w:r>
      <w:r>
        <w:t>solicitará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Subgerencia</w:t>
      </w:r>
      <w:r>
        <w:rPr>
          <w:spacing w:val="-8"/>
        </w:rPr>
        <w:t xml:space="preserve"> </w:t>
      </w:r>
      <w:r>
        <w:t>Financiera,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respectiva</w:t>
      </w:r>
      <w:r>
        <w:rPr>
          <w:spacing w:val="-4"/>
        </w:rPr>
        <w:t xml:space="preserve"> </w:t>
      </w:r>
      <w:r>
        <w:t>liberación</w:t>
      </w:r>
      <w:r>
        <w:rPr>
          <w:spacing w:val="-8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saldo.</w:t>
      </w:r>
    </w:p>
    <w:p w14:paraId="1B47F6E0" w14:textId="77777777" w:rsidR="00DA2803" w:rsidRDefault="00DA2803">
      <w:pPr>
        <w:pStyle w:val="Textoindependiente"/>
      </w:pPr>
    </w:p>
    <w:p w14:paraId="1B47F6E1" w14:textId="77777777" w:rsidR="00DA2803" w:rsidRDefault="006E439C">
      <w:pPr>
        <w:pStyle w:val="Textoindependiente"/>
        <w:ind w:left="680" w:right="465"/>
        <w:jc w:val="both"/>
      </w:pPr>
      <w:r>
        <w:t>Nota</w:t>
      </w:r>
      <w:r>
        <w:rPr>
          <w:spacing w:val="-1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liberación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saldo</w:t>
      </w:r>
      <w:r>
        <w:rPr>
          <w:spacing w:val="-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APLICA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encuentran</w:t>
      </w:r>
      <w:r>
        <w:rPr>
          <w:spacing w:val="-9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ejecución, en caso de requerirse deberá gestionarse ante la Subgerencia de Gestión Administrativa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contractual.</w:t>
      </w:r>
    </w:p>
    <w:p w14:paraId="1B47F6E2" w14:textId="77777777" w:rsidR="00DA2803" w:rsidRDefault="00DA2803">
      <w:pPr>
        <w:pStyle w:val="Textoindependiente"/>
        <w:spacing w:before="1"/>
      </w:pPr>
    </w:p>
    <w:p w14:paraId="1B47F6E3" w14:textId="77777777" w:rsidR="00DA2803" w:rsidRDefault="006E439C">
      <w:pPr>
        <w:pStyle w:val="Textoindependiente"/>
        <w:ind w:left="680" w:right="468"/>
        <w:jc w:val="both"/>
      </w:pPr>
      <w:r>
        <w:t>Nota 3.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 formato aplica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para liberación de saldos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natural.</w:t>
      </w:r>
    </w:p>
    <w:p w14:paraId="1B47F6E4" w14:textId="77777777" w:rsidR="00DA2803" w:rsidRDefault="00DA2803">
      <w:pPr>
        <w:pStyle w:val="Textoindependiente"/>
        <w:spacing w:before="10"/>
        <w:rPr>
          <w:sz w:val="11"/>
        </w:rPr>
      </w:pPr>
    </w:p>
    <w:p w14:paraId="1B47F6E5" w14:textId="77777777" w:rsidR="00DA2803" w:rsidRDefault="006E439C">
      <w:pPr>
        <w:pStyle w:val="Textoindependiente"/>
        <w:spacing w:before="93"/>
        <w:ind w:left="680"/>
        <w:jc w:val="both"/>
      </w:pPr>
      <w:r>
        <w:rPr>
          <w:color w:val="C8C8C8"/>
          <w:shd w:val="clear" w:color="auto" w:fill="00FFFF"/>
        </w:rPr>
        <w:t>SELECCIONAR</w:t>
      </w:r>
      <w:r>
        <w:rPr>
          <w:color w:val="C8C8C8"/>
          <w:spacing w:val="-3"/>
          <w:shd w:val="clear" w:color="auto" w:fill="00FFFF"/>
        </w:rPr>
        <w:t xml:space="preserve"> </w:t>
      </w:r>
      <w:r>
        <w:rPr>
          <w:color w:val="C8C8C8"/>
          <w:shd w:val="clear" w:color="auto" w:fill="00FFFF"/>
        </w:rPr>
        <w:t>UNA</w:t>
      </w:r>
      <w:r>
        <w:rPr>
          <w:color w:val="C8C8C8"/>
          <w:spacing w:val="-2"/>
          <w:shd w:val="clear" w:color="auto" w:fill="00FFFF"/>
        </w:rPr>
        <w:t xml:space="preserve"> </w:t>
      </w:r>
      <w:r>
        <w:rPr>
          <w:color w:val="C8C8C8"/>
          <w:shd w:val="clear" w:color="auto" w:fill="00FFFF"/>
        </w:rPr>
        <w:t>DE</w:t>
      </w:r>
      <w:r>
        <w:rPr>
          <w:color w:val="C8C8C8"/>
          <w:spacing w:val="-2"/>
          <w:shd w:val="clear" w:color="auto" w:fill="00FFFF"/>
        </w:rPr>
        <w:t xml:space="preserve"> </w:t>
      </w:r>
      <w:r>
        <w:rPr>
          <w:color w:val="C8C8C8"/>
          <w:shd w:val="clear" w:color="auto" w:fill="00FFFF"/>
        </w:rPr>
        <w:t>ESTAS</w:t>
      </w:r>
      <w:r>
        <w:rPr>
          <w:color w:val="C8C8C8"/>
          <w:spacing w:val="-2"/>
          <w:shd w:val="clear" w:color="auto" w:fill="00FFFF"/>
        </w:rPr>
        <w:t xml:space="preserve"> </w:t>
      </w:r>
      <w:r>
        <w:rPr>
          <w:color w:val="C8C8C8"/>
          <w:shd w:val="clear" w:color="auto" w:fill="00FFFF"/>
        </w:rPr>
        <w:t>DOS</w:t>
      </w:r>
      <w:r>
        <w:rPr>
          <w:color w:val="C8C8C8"/>
          <w:spacing w:val="-1"/>
          <w:shd w:val="clear" w:color="auto" w:fill="00FFFF"/>
        </w:rPr>
        <w:t xml:space="preserve"> </w:t>
      </w:r>
      <w:r>
        <w:rPr>
          <w:color w:val="C8C8C8"/>
          <w:shd w:val="clear" w:color="auto" w:fill="00FFFF"/>
        </w:rPr>
        <w:t>OPCIONES:</w:t>
      </w:r>
    </w:p>
    <w:p w14:paraId="1B47F6E6" w14:textId="77777777" w:rsidR="00DA2803" w:rsidRDefault="00DA2803">
      <w:pPr>
        <w:pStyle w:val="Textoindependiente"/>
        <w:spacing w:before="1"/>
      </w:pPr>
    </w:p>
    <w:p w14:paraId="1B47F6E7" w14:textId="77777777" w:rsidR="00DA2803" w:rsidRDefault="006E439C">
      <w:pPr>
        <w:pStyle w:val="Textoindependiente"/>
        <w:ind w:left="680" w:right="470"/>
        <w:jc w:val="both"/>
      </w:pPr>
      <w:r>
        <w:rPr>
          <w:color w:val="C8C8C8"/>
        </w:rPr>
        <w:t>Con</w:t>
      </w:r>
      <w:r>
        <w:rPr>
          <w:color w:val="C8C8C8"/>
          <w:spacing w:val="-10"/>
        </w:rPr>
        <w:t xml:space="preserve"> </w:t>
      </w:r>
      <w:r>
        <w:rPr>
          <w:color w:val="C8C8C8"/>
        </w:rPr>
        <w:t>base</w:t>
      </w:r>
      <w:r>
        <w:rPr>
          <w:color w:val="C8C8C8"/>
          <w:spacing w:val="-4"/>
        </w:rPr>
        <w:t xml:space="preserve"> </w:t>
      </w:r>
      <w:r>
        <w:rPr>
          <w:color w:val="C8C8C8"/>
        </w:rPr>
        <w:t>en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lo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expuesto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y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considerando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que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venció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el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término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de</w:t>
      </w:r>
      <w:r>
        <w:rPr>
          <w:color w:val="C8C8C8"/>
          <w:spacing w:val="-4"/>
        </w:rPr>
        <w:t xml:space="preserve"> </w:t>
      </w:r>
      <w:r>
        <w:rPr>
          <w:color w:val="C8C8C8"/>
        </w:rPr>
        <w:t>ejecución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del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contrato</w:t>
      </w:r>
      <w:r>
        <w:rPr>
          <w:color w:val="C8C8C8"/>
          <w:spacing w:val="-10"/>
        </w:rPr>
        <w:t xml:space="preserve"> </w:t>
      </w:r>
      <w:r>
        <w:rPr>
          <w:color w:val="C8C8C8"/>
        </w:rPr>
        <w:t>y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conforme</w:t>
      </w:r>
      <w:r>
        <w:rPr>
          <w:color w:val="C8C8C8"/>
          <w:spacing w:val="-54"/>
        </w:rPr>
        <w:t xml:space="preserve"> </w:t>
      </w:r>
      <w:r>
        <w:rPr>
          <w:color w:val="C8C8C8"/>
        </w:rPr>
        <w:t>a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la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revisión</w:t>
      </w:r>
      <w:r>
        <w:rPr>
          <w:color w:val="C8C8C8"/>
          <w:spacing w:val="3"/>
        </w:rPr>
        <w:t xml:space="preserve"> </w:t>
      </w:r>
      <w:r>
        <w:rPr>
          <w:color w:val="C8C8C8"/>
        </w:rPr>
        <w:t>realizada,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resulta</w:t>
      </w:r>
      <w:r>
        <w:rPr>
          <w:color w:val="C8C8C8"/>
          <w:spacing w:val="2"/>
        </w:rPr>
        <w:t xml:space="preserve"> </w:t>
      </w:r>
      <w:r>
        <w:rPr>
          <w:color w:val="C8C8C8"/>
        </w:rPr>
        <w:t>procedente</w:t>
      </w:r>
      <w:r>
        <w:rPr>
          <w:color w:val="C8C8C8"/>
          <w:spacing w:val="2"/>
        </w:rPr>
        <w:t xml:space="preserve"> </w:t>
      </w:r>
      <w:r>
        <w:rPr>
          <w:color w:val="C8C8C8"/>
        </w:rPr>
        <w:t>liberar</w:t>
      </w:r>
      <w:r>
        <w:rPr>
          <w:color w:val="C8C8C8"/>
          <w:spacing w:val="-2"/>
        </w:rPr>
        <w:t xml:space="preserve"> </w:t>
      </w:r>
      <w:r>
        <w:rPr>
          <w:color w:val="C8C8C8"/>
        </w:rPr>
        <w:t>el</w:t>
      </w:r>
      <w:r>
        <w:rPr>
          <w:color w:val="C8C8C8"/>
          <w:spacing w:val="-1"/>
        </w:rPr>
        <w:t xml:space="preserve"> </w:t>
      </w:r>
      <w:r>
        <w:rPr>
          <w:color w:val="C8C8C8"/>
        </w:rPr>
        <w:t>saldo</w:t>
      </w:r>
      <w:r>
        <w:rPr>
          <w:color w:val="C8C8C8"/>
          <w:spacing w:val="2"/>
        </w:rPr>
        <w:t xml:space="preserve"> </w:t>
      </w:r>
      <w:r>
        <w:rPr>
          <w:color w:val="C8C8C8"/>
        </w:rPr>
        <w:t>no</w:t>
      </w:r>
      <w:r>
        <w:rPr>
          <w:color w:val="C8C8C8"/>
          <w:spacing w:val="3"/>
        </w:rPr>
        <w:t xml:space="preserve"> </w:t>
      </w:r>
      <w:r>
        <w:rPr>
          <w:color w:val="C8C8C8"/>
        </w:rPr>
        <w:t>ejecutado.</w:t>
      </w:r>
    </w:p>
    <w:p w14:paraId="1B47F6E8" w14:textId="77777777" w:rsidR="00DA2803" w:rsidRDefault="00DA2803">
      <w:pPr>
        <w:pStyle w:val="Textoindependiente"/>
      </w:pPr>
    </w:p>
    <w:p w14:paraId="1B47F6E9" w14:textId="77777777" w:rsidR="00DA2803" w:rsidRDefault="006E439C">
      <w:pPr>
        <w:pStyle w:val="Textoindependiente"/>
        <w:ind w:left="680" w:right="467"/>
        <w:jc w:val="both"/>
      </w:pPr>
      <w:r>
        <w:rPr>
          <w:color w:val="C8C8C8"/>
        </w:rPr>
        <w:t>Con</w:t>
      </w:r>
      <w:r>
        <w:rPr>
          <w:color w:val="C8C8C8"/>
          <w:spacing w:val="-10"/>
        </w:rPr>
        <w:t xml:space="preserve"> </w:t>
      </w:r>
      <w:r>
        <w:rPr>
          <w:color w:val="C8C8C8"/>
        </w:rPr>
        <w:t>base</w:t>
      </w:r>
      <w:r>
        <w:rPr>
          <w:color w:val="C8C8C8"/>
          <w:spacing w:val="-4"/>
        </w:rPr>
        <w:t xml:space="preserve"> </w:t>
      </w:r>
      <w:r>
        <w:rPr>
          <w:color w:val="C8C8C8"/>
        </w:rPr>
        <w:t>en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lo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expuesto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y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considerando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que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venció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el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término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de</w:t>
      </w:r>
      <w:r>
        <w:rPr>
          <w:color w:val="C8C8C8"/>
          <w:spacing w:val="-4"/>
        </w:rPr>
        <w:t xml:space="preserve"> </w:t>
      </w:r>
      <w:r>
        <w:rPr>
          <w:color w:val="C8C8C8"/>
        </w:rPr>
        <w:t>ejecución</w:t>
      </w:r>
      <w:r>
        <w:rPr>
          <w:color w:val="C8C8C8"/>
          <w:spacing w:val="-9"/>
        </w:rPr>
        <w:t xml:space="preserve"> </w:t>
      </w:r>
      <w:r>
        <w:rPr>
          <w:color w:val="C8C8C8"/>
        </w:rPr>
        <w:t>del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contrato</w:t>
      </w:r>
      <w:r>
        <w:rPr>
          <w:color w:val="C8C8C8"/>
          <w:spacing w:val="-10"/>
        </w:rPr>
        <w:t xml:space="preserve"> </w:t>
      </w:r>
      <w:r>
        <w:rPr>
          <w:color w:val="C8C8C8"/>
        </w:rPr>
        <w:t>y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conforme</w:t>
      </w:r>
      <w:r>
        <w:rPr>
          <w:color w:val="C8C8C8"/>
          <w:spacing w:val="-54"/>
        </w:rPr>
        <w:t xml:space="preserve"> </w:t>
      </w:r>
      <w:r>
        <w:rPr>
          <w:color w:val="C8C8C8"/>
        </w:rPr>
        <w:t>a la revisión realizada, la cual nos indica que el presente contrato no requiere liquidación, se da</w:t>
      </w:r>
      <w:r>
        <w:rPr>
          <w:color w:val="C8C8C8"/>
          <w:spacing w:val="1"/>
        </w:rPr>
        <w:t xml:space="preserve"> </w:t>
      </w:r>
      <w:r>
        <w:rPr>
          <w:color w:val="C8C8C8"/>
        </w:rPr>
        <w:t>cumplimiento</w:t>
      </w:r>
      <w:r>
        <w:rPr>
          <w:color w:val="C8C8C8"/>
          <w:spacing w:val="-4"/>
        </w:rPr>
        <w:t xml:space="preserve"> </w:t>
      </w:r>
      <w:r>
        <w:rPr>
          <w:color w:val="C8C8C8"/>
        </w:rPr>
        <w:t>al</w:t>
      </w:r>
      <w:r>
        <w:rPr>
          <w:color w:val="C8C8C8"/>
          <w:spacing w:val="-1"/>
        </w:rPr>
        <w:t xml:space="preserve"> </w:t>
      </w:r>
      <w:r>
        <w:rPr>
          <w:color w:val="C8C8C8"/>
        </w:rPr>
        <w:t>numeral</w:t>
      </w:r>
      <w:r>
        <w:rPr>
          <w:color w:val="C8C8C8"/>
          <w:spacing w:val="-1"/>
        </w:rPr>
        <w:t xml:space="preserve"> </w:t>
      </w:r>
      <w:r>
        <w:rPr>
          <w:color w:val="C8C8C8"/>
        </w:rPr>
        <w:t>3.6</w:t>
      </w:r>
      <w:r>
        <w:rPr>
          <w:color w:val="C8C8C8"/>
          <w:spacing w:val="1"/>
        </w:rPr>
        <w:t xml:space="preserve"> </w:t>
      </w:r>
      <w:r>
        <w:rPr>
          <w:color w:val="C8C8C8"/>
        </w:rPr>
        <w:t>del</w:t>
      </w:r>
      <w:r>
        <w:rPr>
          <w:color w:val="C8C8C8"/>
          <w:spacing w:val="-1"/>
        </w:rPr>
        <w:t xml:space="preserve"> </w:t>
      </w:r>
      <w:r>
        <w:rPr>
          <w:color w:val="C8C8C8"/>
        </w:rPr>
        <w:t>Manual</w:t>
      </w:r>
      <w:r>
        <w:rPr>
          <w:color w:val="C8C8C8"/>
          <w:spacing w:val="-1"/>
        </w:rPr>
        <w:t xml:space="preserve"> </w:t>
      </w:r>
      <w:r>
        <w:rPr>
          <w:color w:val="C8C8C8"/>
        </w:rPr>
        <w:t>Operativo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de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Presupuesto</w:t>
      </w:r>
      <w:r>
        <w:rPr>
          <w:color w:val="C8C8C8"/>
          <w:spacing w:val="-3"/>
        </w:rPr>
        <w:t xml:space="preserve"> </w:t>
      </w:r>
      <w:r>
        <w:rPr>
          <w:color w:val="C8C8C8"/>
        </w:rPr>
        <w:t>Distrital,</w:t>
      </w:r>
      <w:r>
        <w:rPr>
          <w:color w:val="C8C8C8"/>
          <w:spacing w:val="-2"/>
        </w:rPr>
        <w:t xml:space="preserve"> </w:t>
      </w:r>
      <w:r>
        <w:rPr>
          <w:color w:val="C8C8C8"/>
        </w:rPr>
        <w:t>el</w:t>
      </w:r>
      <w:r>
        <w:rPr>
          <w:color w:val="C8C8C8"/>
          <w:spacing w:val="-1"/>
        </w:rPr>
        <w:t xml:space="preserve"> </w:t>
      </w:r>
      <w:r>
        <w:rPr>
          <w:color w:val="C8C8C8"/>
        </w:rPr>
        <w:t>cual</w:t>
      </w:r>
      <w:r>
        <w:rPr>
          <w:color w:val="C8C8C8"/>
          <w:spacing w:val="-1"/>
        </w:rPr>
        <w:t xml:space="preserve"> </w:t>
      </w:r>
      <w:r>
        <w:rPr>
          <w:color w:val="C8C8C8"/>
        </w:rPr>
        <w:t>indica:</w:t>
      </w:r>
    </w:p>
    <w:p w14:paraId="1B47F6EA" w14:textId="77777777" w:rsidR="00DA2803" w:rsidRDefault="00DA2803">
      <w:pPr>
        <w:pStyle w:val="Textoindependiente"/>
        <w:spacing w:before="2"/>
        <w:rPr>
          <w:sz w:val="22"/>
        </w:rPr>
      </w:pPr>
    </w:p>
    <w:p w14:paraId="1B47F6EB" w14:textId="77777777" w:rsidR="00DA2803" w:rsidRDefault="006E439C">
      <w:pPr>
        <w:spacing w:before="1"/>
        <w:ind w:left="680" w:right="46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C8C8C8"/>
          <w:sz w:val="20"/>
        </w:rPr>
        <w:t>“…</w:t>
      </w:r>
      <w:r>
        <w:rPr>
          <w:rFonts w:ascii="Arial" w:hAnsi="Arial"/>
          <w:i/>
          <w:color w:val="C8C8C8"/>
          <w:spacing w:val="-9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si</w:t>
      </w:r>
      <w:r>
        <w:rPr>
          <w:rFonts w:ascii="Arial" w:hAnsi="Arial"/>
          <w:i/>
          <w:color w:val="C8C8C8"/>
          <w:spacing w:val="-9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durante</w:t>
      </w:r>
      <w:r>
        <w:rPr>
          <w:rFonts w:ascii="Arial" w:hAnsi="Arial"/>
          <w:i/>
          <w:color w:val="C8C8C8"/>
          <w:spacing w:val="-1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el</w:t>
      </w:r>
      <w:r>
        <w:rPr>
          <w:rFonts w:ascii="Arial" w:hAnsi="Arial"/>
          <w:i/>
          <w:color w:val="C8C8C8"/>
          <w:spacing w:val="-4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año</w:t>
      </w:r>
      <w:r>
        <w:rPr>
          <w:rFonts w:ascii="Arial" w:hAnsi="Arial"/>
          <w:i/>
          <w:color w:val="C8C8C8"/>
          <w:spacing w:val="-10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en</w:t>
      </w:r>
      <w:r>
        <w:rPr>
          <w:rFonts w:ascii="Arial" w:hAnsi="Arial"/>
          <w:i/>
          <w:color w:val="C8C8C8"/>
          <w:spacing w:val="-10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que</w:t>
      </w:r>
      <w:r>
        <w:rPr>
          <w:rFonts w:ascii="Arial" w:hAnsi="Arial"/>
          <w:i/>
          <w:color w:val="C8C8C8"/>
          <w:spacing w:val="-9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se</w:t>
      </w:r>
      <w:r>
        <w:rPr>
          <w:rFonts w:ascii="Arial" w:hAnsi="Arial"/>
          <w:i/>
          <w:color w:val="C8C8C8"/>
          <w:spacing w:val="-10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deban</w:t>
      </w:r>
      <w:r>
        <w:rPr>
          <w:rFonts w:ascii="Arial" w:hAnsi="Arial"/>
          <w:i/>
          <w:color w:val="C8C8C8"/>
          <w:spacing w:val="-10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pagar</w:t>
      </w:r>
      <w:r>
        <w:rPr>
          <w:rFonts w:ascii="Arial" w:hAnsi="Arial"/>
          <w:i/>
          <w:color w:val="C8C8C8"/>
          <w:spacing w:val="-1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las</w:t>
      </w:r>
      <w:r>
        <w:rPr>
          <w:rFonts w:ascii="Arial" w:hAnsi="Arial"/>
          <w:i/>
          <w:color w:val="C8C8C8"/>
          <w:spacing w:val="-9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reservas</w:t>
      </w:r>
      <w:r>
        <w:rPr>
          <w:rFonts w:ascii="Arial" w:hAnsi="Arial"/>
          <w:i/>
          <w:color w:val="C8C8C8"/>
          <w:spacing w:val="-4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presupuestales</w:t>
      </w:r>
      <w:r>
        <w:rPr>
          <w:rFonts w:ascii="Arial" w:hAnsi="Arial"/>
          <w:i/>
          <w:color w:val="C8C8C8"/>
          <w:spacing w:val="-4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desaparece</w:t>
      </w:r>
      <w:r>
        <w:rPr>
          <w:rFonts w:ascii="Arial" w:hAnsi="Arial"/>
          <w:i/>
          <w:color w:val="C8C8C8"/>
          <w:spacing w:val="-5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el</w:t>
      </w:r>
      <w:r>
        <w:rPr>
          <w:rFonts w:ascii="Arial" w:hAnsi="Arial"/>
          <w:i/>
          <w:color w:val="C8C8C8"/>
          <w:spacing w:val="-9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compromiso</w:t>
      </w:r>
      <w:r>
        <w:rPr>
          <w:rFonts w:ascii="Arial" w:hAnsi="Arial"/>
          <w:i/>
          <w:color w:val="C8C8C8"/>
          <w:spacing w:val="-53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legalmente</w:t>
      </w:r>
      <w:r>
        <w:rPr>
          <w:rFonts w:ascii="Arial" w:hAnsi="Arial"/>
          <w:i/>
          <w:color w:val="C8C8C8"/>
          <w:spacing w:val="-1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constituido,</w:t>
      </w:r>
      <w:r>
        <w:rPr>
          <w:rFonts w:ascii="Arial" w:hAnsi="Arial"/>
          <w:i/>
          <w:color w:val="C8C8C8"/>
          <w:spacing w:val="-1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entonces</w:t>
      </w:r>
      <w:r>
        <w:rPr>
          <w:rFonts w:ascii="Arial" w:hAnsi="Arial"/>
          <w:i/>
          <w:color w:val="C8C8C8"/>
          <w:spacing w:val="-9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procede</w:t>
      </w:r>
      <w:r>
        <w:rPr>
          <w:rFonts w:ascii="Arial" w:hAnsi="Arial"/>
          <w:i/>
          <w:color w:val="C8C8C8"/>
          <w:spacing w:val="-1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la</w:t>
      </w:r>
      <w:r>
        <w:rPr>
          <w:rFonts w:ascii="Arial" w:hAnsi="Arial"/>
          <w:i/>
          <w:color w:val="C8C8C8"/>
          <w:spacing w:val="-1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anulación</w:t>
      </w:r>
      <w:r>
        <w:rPr>
          <w:rFonts w:ascii="Arial" w:hAnsi="Arial"/>
          <w:i/>
          <w:color w:val="C8C8C8"/>
          <w:spacing w:val="-10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total</w:t>
      </w:r>
      <w:r>
        <w:rPr>
          <w:rFonts w:ascii="Arial" w:hAnsi="Arial"/>
          <w:i/>
          <w:color w:val="C8C8C8"/>
          <w:spacing w:val="-9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o</w:t>
      </w:r>
      <w:r>
        <w:rPr>
          <w:rFonts w:ascii="Arial" w:hAnsi="Arial"/>
          <w:i/>
          <w:color w:val="C8C8C8"/>
          <w:spacing w:val="-1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parcial</w:t>
      </w:r>
      <w:r>
        <w:rPr>
          <w:rFonts w:ascii="Arial" w:hAnsi="Arial"/>
          <w:i/>
          <w:color w:val="C8C8C8"/>
          <w:spacing w:val="-9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de</w:t>
      </w:r>
      <w:r>
        <w:rPr>
          <w:rFonts w:ascii="Arial" w:hAnsi="Arial"/>
          <w:i/>
          <w:color w:val="C8C8C8"/>
          <w:spacing w:val="-10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dichas</w:t>
      </w:r>
      <w:r>
        <w:rPr>
          <w:rFonts w:ascii="Arial" w:hAnsi="Arial"/>
          <w:i/>
          <w:color w:val="C8C8C8"/>
          <w:spacing w:val="-10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reservas,</w:t>
      </w:r>
      <w:r>
        <w:rPr>
          <w:rFonts w:ascii="Arial" w:hAnsi="Arial"/>
          <w:i/>
          <w:color w:val="C8C8C8"/>
          <w:spacing w:val="-10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para</w:t>
      </w:r>
      <w:r>
        <w:rPr>
          <w:rFonts w:ascii="Arial" w:hAnsi="Arial"/>
          <w:i/>
          <w:color w:val="C8C8C8"/>
          <w:spacing w:val="-1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lo</w:t>
      </w:r>
      <w:r>
        <w:rPr>
          <w:rFonts w:ascii="Arial" w:hAnsi="Arial"/>
          <w:i/>
          <w:color w:val="C8C8C8"/>
          <w:spacing w:val="-1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cual</w:t>
      </w:r>
      <w:r>
        <w:rPr>
          <w:rFonts w:ascii="Arial" w:hAnsi="Arial"/>
          <w:i/>
          <w:color w:val="C8C8C8"/>
          <w:spacing w:val="-53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deberá</w:t>
      </w:r>
      <w:r>
        <w:rPr>
          <w:rFonts w:ascii="Arial" w:hAnsi="Arial"/>
          <w:i/>
          <w:color w:val="C8C8C8"/>
          <w:spacing w:val="-4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levantarse</w:t>
      </w:r>
      <w:r>
        <w:rPr>
          <w:rFonts w:ascii="Arial" w:hAnsi="Arial"/>
          <w:i/>
          <w:color w:val="C8C8C8"/>
          <w:spacing w:val="2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el</w:t>
      </w:r>
      <w:r>
        <w:rPr>
          <w:rFonts w:ascii="Arial" w:hAnsi="Arial"/>
          <w:i/>
          <w:color w:val="C8C8C8"/>
          <w:spacing w:val="-1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Acta</w:t>
      </w:r>
      <w:r>
        <w:rPr>
          <w:rFonts w:ascii="Arial" w:hAnsi="Arial"/>
          <w:i/>
          <w:color w:val="C8C8C8"/>
          <w:spacing w:val="-3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de</w:t>
      </w:r>
      <w:r>
        <w:rPr>
          <w:rFonts w:ascii="Arial" w:hAnsi="Arial"/>
          <w:i/>
          <w:color w:val="C8C8C8"/>
          <w:spacing w:val="-4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Cancelación</w:t>
      </w:r>
      <w:r>
        <w:rPr>
          <w:rFonts w:ascii="Arial" w:hAnsi="Arial"/>
          <w:i/>
          <w:color w:val="C8C8C8"/>
          <w:spacing w:val="2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y/o</w:t>
      </w:r>
      <w:r>
        <w:rPr>
          <w:rFonts w:ascii="Arial" w:hAnsi="Arial"/>
          <w:i/>
          <w:color w:val="C8C8C8"/>
          <w:spacing w:val="-3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Anulación</w:t>
      </w:r>
      <w:r>
        <w:rPr>
          <w:rFonts w:ascii="Arial" w:hAnsi="Arial"/>
          <w:i/>
          <w:color w:val="C8C8C8"/>
          <w:spacing w:val="2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de reservas</w:t>
      </w:r>
      <w:r>
        <w:rPr>
          <w:rFonts w:ascii="Arial" w:hAnsi="Arial"/>
          <w:i/>
          <w:color w:val="C8C8C8"/>
          <w:spacing w:val="-2"/>
          <w:sz w:val="20"/>
        </w:rPr>
        <w:t xml:space="preserve"> </w:t>
      </w:r>
      <w:r>
        <w:rPr>
          <w:rFonts w:ascii="Arial" w:hAnsi="Arial"/>
          <w:i/>
          <w:color w:val="C8C8C8"/>
          <w:sz w:val="20"/>
        </w:rPr>
        <w:t>Presupuestales…"</w:t>
      </w:r>
    </w:p>
    <w:p w14:paraId="1B47F6EC" w14:textId="77777777" w:rsidR="00DA2803" w:rsidRDefault="00DA2803">
      <w:pPr>
        <w:pStyle w:val="Textoindependiente"/>
        <w:spacing w:before="11"/>
        <w:rPr>
          <w:rFonts w:ascii="Arial"/>
          <w:i/>
          <w:sz w:val="19"/>
        </w:rPr>
      </w:pPr>
    </w:p>
    <w:p w14:paraId="1B47F6ED" w14:textId="77777777" w:rsidR="00DA2803" w:rsidRDefault="006E439C">
      <w:pPr>
        <w:pStyle w:val="Textoindependiente"/>
        <w:ind w:left="680" w:right="461"/>
        <w:jc w:val="both"/>
      </w:pP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consecuencia,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autoriza</w:t>
      </w:r>
      <w:r>
        <w:rPr>
          <w:spacing w:val="-17"/>
        </w:rPr>
        <w:t xml:space="preserve"> </w:t>
      </w:r>
      <w:r>
        <w:t>liberar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contrato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saldo</w:t>
      </w:r>
      <w:r>
        <w:rPr>
          <w:spacing w:val="-11"/>
        </w:rPr>
        <w:t xml:space="preserve"> </w:t>
      </w:r>
      <w:r>
        <w:rPr>
          <w:color w:val="D9D9D9"/>
        </w:rPr>
        <w:t>de</w:t>
      </w:r>
      <w:r>
        <w:rPr>
          <w:color w:val="D9D9D9"/>
          <w:spacing w:val="-17"/>
        </w:rPr>
        <w:t xml:space="preserve"> </w:t>
      </w:r>
      <w:r>
        <w:rPr>
          <w:color w:val="D9D9D9"/>
        </w:rPr>
        <w:t>reserva</w:t>
      </w:r>
      <w:r>
        <w:rPr>
          <w:color w:val="D9D9D9"/>
          <w:spacing w:val="-12"/>
        </w:rPr>
        <w:t xml:space="preserve"> </w:t>
      </w:r>
      <w:r>
        <w:rPr>
          <w:color w:val="D9D9D9"/>
        </w:rPr>
        <w:t>presupuestal</w:t>
      </w:r>
      <w:r>
        <w:rPr>
          <w:color w:val="D9D9D9"/>
          <w:spacing w:val="-14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color w:val="D9D9D9"/>
        </w:rPr>
        <w:t>CIFRA</w:t>
      </w:r>
      <w:r>
        <w:rPr>
          <w:color w:val="D9D9D9"/>
          <w:spacing w:val="-53"/>
        </w:rPr>
        <w:t xml:space="preserve"> </w:t>
      </w:r>
      <w:r>
        <w:rPr>
          <w:color w:val="D9D9D9"/>
        </w:rPr>
        <w:t>EN</w:t>
      </w:r>
      <w:r>
        <w:rPr>
          <w:color w:val="D9D9D9"/>
          <w:spacing w:val="26"/>
        </w:rPr>
        <w:t xml:space="preserve"> </w:t>
      </w:r>
      <w:r>
        <w:rPr>
          <w:color w:val="D9D9D9"/>
        </w:rPr>
        <w:t>LETRAS</w:t>
      </w:r>
      <w:r>
        <w:rPr>
          <w:color w:val="D9D9D9"/>
          <w:spacing w:val="22"/>
        </w:rPr>
        <w:t xml:space="preserve"> </w:t>
      </w:r>
      <w:r>
        <w:rPr>
          <w:color w:val="D9D9D9"/>
        </w:rPr>
        <w:t>PESOS</w:t>
      </w:r>
      <w:r>
        <w:rPr>
          <w:color w:val="D9D9D9"/>
          <w:spacing w:val="27"/>
        </w:rPr>
        <w:t xml:space="preserve"> </w:t>
      </w:r>
      <w:r>
        <w:rPr>
          <w:color w:val="D9D9D9"/>
        </w:rPr>
        <w:t>($</w:t>
      </w:r>
      <w:r>
        <w:rPr>
          <w:color w:val="D9D9D9"/>
          <w:spacing w:val="24"/>
        </w:rPr>
        <w:t xml:space="preserve"> </w:t>
      </w:r>
      <w:r>
        <w:rPr>
          <w:color w:val="D9D9D9"/>
        </w:rPr>
        <w:t>XX.XXX.XX)</w:t>
      </w:r>
      <w:r>
        <w:rPr>
          <w:color w:val="D9D9D9"/>
          <w:spacing w:val="29"/>
        </w:rPr>
        <w:t xml:space="preserve"> </w:t>
      </w:r>
      <w:r>
        <w:t>M/CTE.,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cargo</w:t>
      </w:r>
      <w:r>
        <w:rPr>
          <w:spacing w:val="24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(los)</w:t>
      </w:r>
      <w:r>
        <w:rPr>
          <w:spacing w:val="23"/>
        </w:rPr>
        <w:t xml:space="preserve"> </w:t>
      </w:r>
      <w:r>
        <w:t>registro(s)</w:t>
      </w:r>
      <w:r>
        <w:rPr>
          <w:spacing w:val="24"/>
        </w:rPr>
        <w:t xml:space="preserve"> </w:t>
      </w:r>
      <w:r>
        <w:t>presupuestal(es)</w:t>
      </w:r>
      <w:r>
        <w:rPr>
          <w:spacing w:val="24"/>
        </w:rPr>
        <w:t xml:space="preserve"> </w:t>
      </w:r>
      <w:r>
        <w:t>No.</w:t>
      </w:r>
    </w:p>
    <w:p w14:paraId="1B47F6EE" w14:textId="77777777" w:rsidR="00DA2803" w:rsidRDefault="006E439C">
      <w:pPr>
        <w:pStyle w:val="Textoindependiente"/>
        <w:spacing w:before="1"/>
        <w:ind w:left="680"/>
        <w:jc w:val="both"/>
      </w:pPr>
      <w:r>
        <w:t>_XX_</w:t>
      </w:r>
      <w:r>
        <w:rPr>
          <w:spacing w:val="-6"/>
        </w:rPr>
        <w:t xml:space="preserve"> </w:t>
      </w:r>
      <w:r>
        <w:t>de 20aa.</w:t>
      </w:r>
    </w:p>
    <w:p w14:paraId="1B47F6EF" w14:textId="77777777" w:rsidR="00DA2803" w:rsidRDefault="00DA2803">
      <w:pPr>
        <w:pStyle w:val="Textoindependiente"/>
      </w:pPr>
    </w:p>
    <w:p w14:paraId="1B47F6F0" w14:textId="77777777" w:rsidR="00DA2803" w:rsidRDefault="00DA2803">
      <w:pPr>
        <w:pStyle w:val="Textoindependiente"/>
      </w:pPr>
    </w:p>
    <w:p w14:paraId="1B47F6F1" w14:textId="77777777" w:rsidR="00DA2803" w:rsidRDefault="00DA2803">
      <w:pPr>
        <w:pStyle w:val="Textoindependiente"/>
      </w:pPr>
    </w:p>
    <w:p w14:paraId="1B47F6F2" w14:textId="77777777" w:rsidR="00DA2803" w:rsidRDefault="00DA2803">
      <w:pPr>
        <w:pStyle w:val="Textoindependiente"/>
        <w:spacing w:before="8"/>
        <w:rPr>
          <w:sz w:val="19"/>
        </w:rPr>
      </w:pPr>
    </w:p>
    <w:p w14:paraId="1B47F6F3" w14:textId="77777777" w:rsidR="00DA2803" w:rsidRDefault="006E439C">
      <w:pPr>
        <w:pStyle w:val="Ttulo1"/>
        <w:tabs>
          <w:tab w:val="left" w:pos="3840"/>
          <w:tab w:val="left" w:pos="5344"/>
          <w:tab w:val="left" w:pos="8618"/>
        </w:tabs>
        <w:spacing w:before="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47F6F4" w14:textId="77777777" w:rsidR="00DA2803" w:rsidRDefault="006E439C">
      <w:pPr>
        <w:tabs>
          <w:tab w:val="left" w:pos="5318"/>
        </w:tabs>
        <w:spacing w:before="1"/>
        <w:ind w:left="680"/>
        <w:rPr>
          <w:rFonts w:ascii="Arial"/>
          <w:b/>
          <w:sz w:val="20"/>
        </w:rPr>
      </w:pPr>
      <w:r>
        <w:rPr>
          <w:rFonts w:ascii="Arial"/>
          <w:b/>
          <w:color w:val="BDBDBD"/>
          <w:sz w:val="20"/>
        </w:rPr>
        <w:t>Nombre</w:t>
      </w:r>
      <w:r>
        <w:rPr>
          <w:rFonts w:ascii="Arial"/>
          <w:b/>
          <w:color w:val="BDBDBD"/>
          <w:spacing w:val="-5"/>
          <w:sz w:val="20"/>
        </w:rPr>
        <w:t xml:space="preserve"> </w:t>
      </w:r>
      <w:r>
        <w:rPr>
          <w:rFonts w:ascii="Arial"/>
          <w:b/>
          <w:color w:val="BDBDBD"/>
          <w:sz w:val="20"/>
        </w:rPr>
        <w:t>del</w:t>
      </w:r>
      <w:r>
        <w:rPr>
          <w:rFonts w:ascii="Arial"/>
          <w:b/>
          <w:color w:val="BDBDBD"/>
          <w:spacing w:val="-4"/>
          <w:sz w:val="20"/>
        </w:rPr>
        <w:t xml:space="preserve"> </w:t>
      </w:r>
      <w:r>
        <w:rPr>
          <w:rFonts w:ascii="Arial"/>
          <w:b/>
          <w:color w:val="BDBDBD"/>
          <w:sz w:val="20"/>
        </w:rPr>
        <w:t>Supervisor</w:t>
      </w:r>
      <w:r>
        <w:rPr>
          <w:rFonts w:ascii="Arial"/>
          <w:b/>
          <w:color w:val="BDBDBD"/>
          <w:sz w:val="20"/>
        </w:rPr>
        <w:tab/>
        <w:t>Nombre</w:t>
      </w:r>
      <w:r>
        <w:rPr>
          <w:rFonts w:ascii="Arial"/>
          <w:b/>
          <w:color w:val="BDBDBD"/>
          <w:spacing w:val="-4"/>
          <w:sz w:val="20"/>
        </w:rPr>
        <w:t xml:space="preserve"> </w:t>
      </w:r>
      <w:r>
        <w:rPr>
          <w:rFonts w:ascii="Arial"/>
          <w:b/>
          <w:color w:val="BDBDBD"/>
          <w:sz w:val="20"/>
        </w:rPr>
        <w:t>del</w:t>
      </w:r>
      <w:r>
        <w:rPr>
          <w:rFonts w:ascii="Arial"/>
          <w:b/>
          <w:color w:val="BDBDBD"/>
          <w:spacing w:val="-3"/>
          <w:sz w:val="20"/>
        </w:rPr>
        <w:t xml:space="preserve"> </w:t>
      </w:r>
      <w:r>
        <w:rPr>
          <w:rFonts w:ascii="Arial"/>
          <w:b/>
          <w:color w:val="BDBDBD"/>
          <w:sz w:val="20"/>
        </w:rPr>
        <w:t>Ordenador del</w:t>
      </w:r>
      <w:r>
        <w:rPr>
          <w:rFonts w:ascii="Arial"/>
          <w:b/>
          <w:color w:val="BDBDBD"/>
          <w:spacing w:val="-4"/>
          <w:sz w:val="20"/>
        </w:rPr>
        <w:t xml:space="preserve"> </w:t>
      </w:r>
      <w:r>
        <w:rPr>
          <w:rFonts w:ascii="Arial"/>
          <w:b/>
          <w:color w:val="BDBDBD"/>
          <w:sz w:val="20"/>
        </w:rPr>
        <w:t>Gasto</w:t>
      </w:r>
    </w:p>
    <w:p w14:paraId="1B47F6F5" w14:textId="77777777" w:rsidR="00DA2803" w:rsidRDefault="006E439C">
      <w:pPr>
        <w:pStyle w:val="Textoindependiente"/>
        <w:tabs>
          <w:tab w:val="left" w:pos="5318"/>
        </w:tabs>
        <w:ind w:left="680"/>
      </w:pPr>
      <w:r>
        <w:t>Supervisor</w:t>
      </w:r>
      <w:r>
        <w:rPr>
          <w:spacing w:val="-3"/>
        </w:rPr>
        <w:t xml:space="preserve"> </w:t>
      </w:r>
      <w:r>
        <w:t>(a)</w:t>
      </w:r>
      <w:r>
        <w:tab/>
        <w:t>Ordenador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Gasto</w:t>
      </w:r>
    </w:p>
    <w:p w14:paraId="1B47F6F6" w14:textId="77777777" w:rsidR="00DA2803" w:rsidRDefault="00DA2803">
      <w:pPr>
        <w:pStyle w:val="Textoindependiente"/>
        <w:spacing w:before="8"/>
        <w:rPr>
          <w:sz w:val="17"/>
        </w:rPr>
      </w:pPr>
    </w:p>
    <w:p w14:paraId="1B47F6F7" w14:textId="77777777" w:rsidR="00DA2803" w:rsidRDefault="006E439C">
      <w:pPr>
        <w:spacing w:line="242" w:lineRule="auto"/>
        <w:ind w:left="680" w:right="449"/>
        <w:rPr>
          <w:rFonts w:ascii="Arial" w:hAnsi="Arial"/>
          <w:i/>
          <w:sz w:val="18"/>
        </w:rPr>
      </w:pPr>
      <w:r>
        <w:rPr>
          <w:rFonts w:ascii="Arial" w:hAnsi="Arial"/>
          <w:i/>
          <w:color w:val="766F6F"/>
          <w:sz w:val="18"/>
        </w:rPr>
        <w:t>Una</w:t>
      </w:r>
      <w:r>
        <w:rPr>
          <w:rFonts w:ascii="Arial" w:hAnsi="Arial"/>
          <w:i/>
          <w:color w:val="766F6F"/>
          <w:spacing w:val="13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vez</w:t>
      </w:r>
      <w:r>
        <w:rPr>
          <w:rFonts w:ascii="Arial" w:hAnsi="Arial"/>
          <w:i/>
          <w:color w:val="766F6F"/>
          <w:spacing w:val="14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tramitado</w:t>
      </w:r>
      <w:r>
        <w:rPr>
          <w:rFonts w:ascii="Arial" w:hAnsi="Arial"/>
          <w:i/>
          <w:color w:val="766F6F"/>
          <w:spacing w:val="13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ante</w:t>
      </w:r>
      <w:r>
        <w:rPr>
          <w:rFonts w:ascii="Arial" w:hAnsi="Arial"/>
          <w:i/>
          <w:color w:val="766F6F"/>
          <w:spacing w:val="9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la</w:t>
      </w:r>
      <w:r>
        <w:rPr>
          <w:rFonts w:ascii="Arial" w:hAnsi="Arial"/>
          <w:i/>
          <w:color w:val="766F6F"/>
          <w:spacing w:val="13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Subdirección</w:t>
      </w:r>
      <w:r>
        <w:rPr>
          <w:rFonts w:ascii="Arial" w:hAnsi="Arial"/>
          <w:i/>
          <w:color w:val="766F6F"/>
          <w:spacing w:val="9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Financiera,</w:t>
      </w:r>
      <w:r>
        <w:rPr>
          <w:rFonts w:ascii="Arial" w:hAnsi="Arial"/>
          <w:i/>
          <w:color w:val="766F6F"/>
          <w:spacing w:val="14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este</w:t>
      </w:r>
      <w:r>
        <w:rPr>
          <w:rFonts w:ascii="Arial" w:hAnsi="Arial"/>
          <w:i/>
          <w:color w:val="766F6F"/>
          <w:spacing w:val="13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formato</w:t>
      </w:r>
      <w:r>
        <w:rPr>
          <w:rFonts w:ascii="Arial" w:hAnsi="Arial"/>
          <w:i/>
          <w:color w:val="766F6F"/>
          <w:spacing w:val="14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deberá</w:t>
      </w:r>
      <w:r>
        <w:rPr>
          <w:rFonts w:ascii="Arial" w:hAnsi="Arial"/>
          <w:i/>
          <w:color w:val="766F6F"/>
          <w:spacing w:val="13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ser</w:t>
      </w:r>
      <w:r>
        <w:rPr>
          <w:rFonts w:ascii="Arial" w:hAnsi="Arial"/>
          <w:i/>
          <w:color w:val="766F6F"/>
          <w:spacing w:val="14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publicado</w:t>
      </w:r>
      <w:r>
        <w:rPr>
          <w:rFonts w:ascii="Arial" w:hAnsi="Arial"/>
          <w:i/>
          <w:color w:val="766F6F"/>
          <w:spacing w:val="9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en</w:t>
      </w:r>
      <w:r>
        <w:rPr>
          <w:rFonts w:ascii="Arial" w:hAnsi="Arial"/>
          <w:i/>
          <w:color w:val="766F6F"/>
          <w:spacing w:val="13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SECOP</w:t>
      </w:r>
      <w:r>
        <w:rPr>
          <w:rFonts w:ascii="Arial" w:hAnsi="Arial"/>
          <w:i/>
          <w:color w:val="766F6F"/>
          <w:spacing w:val="9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(I</w:t>
      </w:r>
      <w:r>
        <w:rPr>
          <w:rFonts w:ascii="Arial" w:hAnsi="Arial"/>
          <w:i/>
          <w:color w:val="766F6F"/>
          <w:spacing w:val="13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o</w:t>
      </w:r>
      <w:r>
        <w:rPr>
          <w:rFonts w:ascii="Arial" w:hAnsi="Arial"/>
          <w:i/>
          <w:color w:val="766F6F"/>
          <w:spacing w:val="9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II)</w:t>
      </w:r>
      <w:r>
        <w:rPr>
          <w:rFonts w:ascii="Arial" w:hAnsi="Arial"/>
          <w:i/>
          <w:color w:val="766F6F"/>
          <w:spacing w:val="14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por</w:t>
      </w:r>
      <w:r>
        <w:rPr>
          <w:rFonts w:ascii="Arial" w:hAnsi="Arial"/>
          <w:i/>
          <w:color w:val="766F6F"/>
          <w:spacing w:val="-47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parte</w:t>
      </w:r>
      <w:r>
        <w:rPr>
          <w:rFonts w:ascii="Arial" w:hAnsi="Arial"/>
          <w:i/>
          <w:color w:val="766F6F"/>
          <w:spacing w:val="-2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del</w:t>
      </w:r>
      <w:r>
        <w:rPr>
          <w:rFonts w:ascii="Arial" w:hAnsi="Arial"/>
          <w:i/>
          <w:color w:val="766F6F"/>
          <w:spacing w:val="-1"/>
          <w:sz w:val="18"/>
        </w:rPr>
        <w:t xml:space="preserve"> </w:t>
      </w:r>
      <w:r>
        <w:rPr>
          <w:rFonts w:ascii="Arial" w:hAnsi="Arial"/>
          <w:i/>
          <w:color w:val="766F6F"/>
          <w:sz w:val="18"/>
        </w:rPr>
        <w:t>supervisor.</w:t>
      </w:r>
    </w:p>
    <w:p w14:paraId="1B47F6F8" w14:textId="77777777" w:rsidR="00DA2803" w:rsidRDefault="00DA2803">
      <w:pPr>
        <w:pStyle w:val="Textoindependiente"/>
        <w:spacing w:before="2"/>
        <w:rPr>
          <w:rFonts w:ascii="Arial"/>
          <w:i/>
          <w:sz w:val="11"/>
        </w:rPr>
      </w:pPr>
    </w:p>
    <w:p w14:paraId="1B47F6F9" w14:textId="77777777" w:rsidR="00DA2803" w:rsidRDefault="006E439C">
      <w:pPr>
        <w:spacing w:before="96" w:line="242" w:lineRule="auto"/>
        <w:ind w:left="115" w:right="9292"/>
        <w:rPr>
          <w:sz w:val="14"/>
        </w:rPr>
      </w:pPr>
      <w:r>
        <w:rPr>
          <w:sz w:val="14"/>
        </w:rPr>
        <w:t>Aprobó:</w:t>
      </w:r>
      <w:r>
        <w:rPr>
          <w:spacing w:val="1"/>
          <w:sz w:val="14"/>
        </w:rPr>
        <w:t xml:space="preserve"> </w:t>
      </w:r>
      <w:r>
        <w:rPr>
          <w:sz w:val="14"/>
        </w:rPr>
        <w:t>Revisó:</w:t>
      </w:r>
      <w:r>
        <w:rPr>
          <w:spacing w:val="1"/>
          <w:sz w:val="14"/>
        </w:rPr>
        <w:t xml:space="preserve"> </w:t>
      </w:r>
      <w:r>
        <w:rPr>
          <w:sz w:val="14"/>
        </w:rPr>
        <w:t>Proyectó</w:t>
      </w:r>
    </w:p>
    <w:sectPr w:rsidR="00DA2803" w:rsidSect="006E439C">
      <w:pgSz w:w="12240" w:h="15840"/>
      <w:pgMar w:top="2800" w:right="1240" w:bottom="1700" w:left="1020" w:header="836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F700" w14:textId="77777777" w:rsidR="006E439C" w:rsidRDefault="006E439C">
      <w:r>
        <w:separator/>
      </w:r>
    </w:p>
  </w:endnote>
  <w:endnote w:type="continuationSeparator" w:id="0">
    <w:p w14:paraId="1B47F702" w14:textId="77777777" w:rsidR="006E439C" w:rsidRDefault="006E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788814342"/>
      <w:docPartObj>
        <w:docPartGallery w:val="Page Numbers (Bottom of Page)"/>
        <w:docPartUnique/>
      </w:docPartObj>
    </w:sdtPr>
    <w:sdtContent>
      <w:p w14:paraId="1D428C39" w14:textId="77777777" w:rsidR="006E439C" w:rsidRDefault="006E439C" w:rsidP="006E439C">
        <w:pPr>
          <w:pStyle w:val="Piedepgina"/>
          <w:jc w:val="right"/>
          <w:rPr>
            <w:rFonts w:ascii="Arial" w:eastAsia="Calibri" w:hAnsi="Arial" w:cs="Arial"/>
            <w:sz w:val="14"/>
            <w:szCs w:val="16"/>
            <w:lang w:val="es-CO"/>
          </w:rPr>
        </w:pPr>
        <w:r>
          <w:rPr>
            <w:rFonts w:ascii="Arial" w:hAnsi="Arial" w:cs="Arial"/>
            <w:sz w:val="14"/>
            <w:szCs w:val="16"/>
          </w:rPr>
          <w:fldChar w:fldCharType="begin"/>
        </w:r>
        <w:r>
          <w:rPr>
            <w:rFonts w:ascii="Arial" w:hAnsi="Arial" w:cs="Arial"/>
            <w:sz w:val="14"/>
            <w:szCs w:val="16"/>
          </w:rPr>
          <w:instrText>PAGE   \* MERGEFORMAT</w:instrText>
        </w:r>
        <w:r>
          <w:rPr>
            <w:rFonts w:ascii="Arial" w:hAnsi="Arial" w:cs="Arial"/>
            <w:sz w:val="14"/>
            <w:szCs w:val="16"/>
          </w:rPr>
          <w:fldChar w:fldCharType="separate"/>
        </w:r>
        <w:r>
          <w:rPr>
            <w:rFonts w:ascii="Arial" w:hAnsi="Arial" w:cs="Arial"/>
            <w:sz w:val="14"/>
            <w:szCs w:val="16"/>
          </w:rPr>
          <w:t>1</w:t>
        </w:r>
        <w:r>
          <w:rPr>
            <w:rFonts w:ascii="Arial" w:hAnsi="Arial" w:cs="Arial"/>
            <w:sz w:val="14"/>
            <w:szCs w:val="16"/>
          </w:rPr>
          <w:fldChar w:fldCharType="end"/>
        </w:r>
      </w:p>
    </w:sdtContent>
  </w:sdt>
  <w:p w14:paraId="1D0A1E02" w14:textId="77777777" w:rsidR="006E439C" w:rsidRDefault="006E439C" w:rsidP="006E439C">
    <w:pPr>
      <w:pStyle w:val="Piedepgina"/>
      <w:jc w:val="center"/>
      <w:rPr>
        <w:rFonts w:ascii="Arial" w:hAnsi="Arial" w:cs="Arial"/>
        <w:bCs/>
      </w:rPr>
    </w:pPr>
    <w:r>
      <w:rPr>
        <w:rFonts w:ascii="Arial Black" w:hAnsi="Arial Black" w:cs="Arial"/>
        <w:bCs/>
      </w:rPr>
      <w:t>Piensa en el medio ambiente, antes de imprimir este documento</w:t>
    </w:r>
    <w:r>
      <w:rPr>
        <w:rFonts w:ascii="Arial" w:hAnsi="Arial" w:cs="Arial"/>
        <w:bCs/>
      </w:rPr>
      <w:t>.</w:t>
    </w:r>
  </w:p>
  <w:p w14:paraId="1B47F6FB" w14:textId="7ECD6CE0" w:rsidR="00DA2803" w:rsidRPr="006E439C" w:rsidRDefault="006E439C" w:rsidP="006E439C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Cualquier copia impresa de este documento se considera como COPIA NO CONTROLAD</w:t>
    </w:r>
    <w:r>
      <w:rPr>
        <w:rFonts w:ascii="Arial" w:hAnsi="Arial" w:cs="Arial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F6FC" w14:textId="77777777" w:rsidR="006E439C" w:rsidRDefault="006E439C">
      <w:r>
        <w:separator/>
      </w:r>
    </w:p>
  </w:footnote>
  <w:footnote w:type="continuationSeparator" w:id="0">
    <w:p w14:paraId="1B47F6FE" w14:textId="77777777" w:rsidR="006E439C" w:rsidRDefault="006E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4C00" w14:textId="5F51FB48" w:rsidR="006E439C" w:rsidRDefault="006E439C">
    <w:pPr>
      <w:pStyle w:val="Encabezado"/>
    </w:pPr>
    <w:r>
      <w:rPr>
        <w:noProof/>
      </w:rPr>
      <w:pict w14:anchorId="47BAA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04782" o:spid="_x0000_s1030" type="#_x0000_t136" style="position:absolute;margin-left:0;margin-top:0;width:547.2pt;height:156.3pt;rotation:315;z-index:-1582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FC24" w14:textId="77777777" w:rsidR="006E439C" w:rsidRDefault="006E439C">
    <w:pPr>
      <w:pStyle w:val="Textoindependiente"/>
      <w:spacing w:line="14" w:lineRule="auto"/>
    </w:pPr>
    <w:r>
      <w:rPr>
        <w:noProof/>
      </w:rPr>
      <w:pict w14:anchorId="72C8F8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04783" o:spid="_x0000_s1031" type="#_x0000_t136" style="position:absolute;margin-left:0;margin-top:0;width:547.2pt;height:156.3pt;rotation:315;z-index:-1581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</v:shape>
      </w:pict>
    </w:r>
  </w:p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773"/>
      <w:gridCol w:w="5624"/>
      <w:gridCol w:w="3157"/>
    </w:tblGrid>
    <w:tr w:rsidR="006E439C" w:rsidRPr="00CC28E9" w14:paraId="13C66917" w14:textId="77777777" w:rsidTr="00B11978">
      <w:trPr>
        <w:trHeight w:val="410"/>
      </w:trPr>
      <w:tc>
        <w:tcPr>
          <w:tcW w:w="1200" w:type="pct"/>
          <w:vMerge w:val="restart"/>
        </w:tcPr>
        <w:p w14:paraId="2C69D64F" w14:textId="77777777" w:rsidR="006E439C" w:rsidRPr="00CC28E9" w:rsidRDefault="006E439C" w:rsidP="006E439C">
          <w:pPr>
            <w:tabs>
              <w:tab w:val="center" w:pos="4252"/>
              <w:tab w:val="right" w:pos="8504"/>
            </w:tabs>
            <w:rPr>
              <w:rFonts w:ascii="Cambria" w:eastAsia="Cambria" w:hAnsi="Cambria" w:cs="Times New Roman"/>
              <w:sz w:val="24"/>
              <w:szCs w:val="24"/>
              <w:lang w:eastAsia="es-ES"/>
            </w:rPr>
          </w:pPr>
          <w:r w:rsidRPr="00CC28E9">
            <w:rPr>
              <w:rFonts w:ascii="Cambria" w:eastAsia="Cambria" w:hAnsi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720192" behindDoc="1" locked="0" layoutInCell="1" allowOverlap="1" wp14:anchorId="59CC095F" wp14:editId="03906B9D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734F5762" w14:textId="0C8EB3EC" w:rsidR="006E439C" w:rsidRPr="006252FE" w:rsidRDefault="006E439C" w:rsidP="006E439C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  <w:t>FORMATO REGISTRO DE SOLICITUD DE LIBERACIÓN DE SALDOS</w:t>
          </w:r>
        </w:p>
      </w:tc>
      <w:tc>
        <w:tcPr>
          <w:tcW w:w="1366" w:type="pct"/>
          <w:vAlign w:val="center"/>
        </w:tcPr>
        <w:p w14:paraId="45D83DC4" w14:textId="57647C1D" w:rsidR="006E439C" w:rsidRPr="006252FE" w:rsidRDefault="006E439C" w:rsidP="006E439C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CÓDIGO: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F3_P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6_C</w:t>
          </w:r>
        </w:p>
      </w:tc>
    </w:tr>
    <w:tr w:rsidR="006E439C" w:rsidRPr="00CC28E9" w14:paraId="54ABDB5D" w14:textId="77777777" w:rsidTr="00B11978">
      <w:trPr>
        <w:trHeight w:val="414"/>
      </w:trPr>
      <w:tc>
        <w:tcPr>
          <w:tcW w:w="1200" w:type="pct"/>
          <w:vMerge/>
        </w:tcPr>
        <w:p w14:paraId="3DBA4583" w14:textId="77777777" w:rsidR="006E439C" w:rsidRPr="00CC28E9" w:rsidRDefault="006E439C" w:rsidP="006E439C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2E09883C" w14:textId="77777777" w:rsidR="006E439C" w:rsidRPr="006252FE" w:rsidRDefault="006E439C" w:rsidP="006E439C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366" w:type="pct"/>
          <w:vAlign w:val="center"/>
        </w:tcPr>
        <w:p w14:paraId="3EBC30E0" w14:textId="51FDBA9A" w:rsidR="006E439C" w:rsidRPr="006252FE" w:rsidRDefault="006E439C" w:rsidP="006E439C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VERSIÓN: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1</w:t>
          </w:r>
        </w:p>
      </w:tc>
    </w:tr>
    <w:tr w:rsidR="006E439C" w:rsidRPr="00CC28E9" w14:paraId="1D771657" w14:textId="77777777" w:rsidTr="00B11978">
      <w:trPr>
        <w:trHeight w:val="418"/>
      </w:trPr>
      <w:tc>
        <w:tcPr>
          <w:tcW w:w="1200" w:type="pct"/>
          <w:vMerge/>
        </w:tcPr>
        <w:p w14:paraId="600B5E64" w14:textId="77777777" w:rsidR="006E439C" w:rsidRPr="00CC28E9" w:rsidRDefault="006E439C" w:rsidP="006E439C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2F3119D7" w14:textId="77777777" w:rsidR="006E439C" w:rsidRPr="006252FE" w:rsidRDefault="006E439C" w:rsidP="006E439C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Proceso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de Gestión Contractual</w:t>
          </w:r>
        </w:p>
      </w:tc>
      <w:tc>
        <w:tcPr>
          <w:tcW w:w="1366" w:type="pct"/>
          <w:vAlign w:val="center"/>
        </w:tcPr>
        <w:p w14:paraId="09B91C15" w14:textId="77777777" w:rsidR="006E439C" w:rsidRPr="006252FE" w:rsidRDefault="006E439C" w:rsidP="006E439C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FECHA: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18/01/2024</w:t>
          </w:r>
        </w:p>
      </w:tc>
    </w:tr>
    <w:tr w:rsidR="006E439C" w:rsidRPr="00CC28E9" w14:paraId="3EF1B57B" w14:textId="77777777" w:rsidTr="00B11978">
      <w:trPr>
        <w:trHeight w:val="414"/>
      </w:trPr>
      <w:tc>
        <w:tcPr>
          <w:tcW w:w="1200" w:type="pct"/>
          <w:vMerge/>
        </w:tcPr>
        <w:p w14:paraId="7CA0D0BB" w14:textId="77777777" w:rsidR="006E439C" w:rsidRPr="00CC28E9" w:rsidRDefault="006E439C" w:rsidP="006E439C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4074A0ED" w14:textId="77777777" w:rsidR="006E439C" w:rsidRPr="006252FE" w:rsidRDefault="006E439C" w:rsidP="006E439C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366" w:type="pct"/>
          <w:vAlign w:val="center"/>
        </w:tcPr>
        <w:p w14:paraId="554E7BD6" w14:textId="77777777" w:rsidR="006E439C" w:rsidRPr="006252FE" w:rsidRDefault="006E439C" w:rsidP="006E439C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</w:pP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Página </w:t>
          </w: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nstrText xml:space="preserve"> PAGE  \* Arabic  \* MERGEFORMAT </w:instrText>
          </w: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Pr="006252FE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  <w:t>6</w:t>
          </w: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end"/>
          </w: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de </w:t>
          </w: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nstrText xml:space="preserve"> NUMPAGES  \* Arabic  \* MERGEFORMAT </w:instrText>
          </w: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Pr="006252FE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  <w:t>6</w:t>
          </w:r>
          <w:r w:rsidRPr="006252FE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p w14:paraId="1B47F6FA" w14:textId="7B7AFF67" w:rsidR="00DA2803" w:rsidRDefault="00DA2803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D0B" w14:textId="4B6413FC" w:rsidR="006E439C" w:rsidRDefault="006E439C">
    <w:pPr>
      <w:pStyle w:val="Encabezado"/>
    </w:pPr>
    <w:r>
      <w:rPr>
        <w:noProof/>
      </w:rPr>
      <w:pict w14:anchorId="2FFB01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704781" o:spid="_x0000_s1029" type="#_x0000_t136" style="position:absolute;margin-left:0;margin-top:0;width:547.2pt;height:156.3pt;rotation:315;z-index:-158228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2C15"/>
    <w:multiLevelType w:val="hybridMultilevel"/>
    <w:tmpl w:val="BC96765C"/>
    <w:lvl w:ilvl="0" w:tplc="4B86E206">
      <w:start w:val="1"/>
      <w:numFmt w:val="decimal"/>
      <w:lvlText w:val="%1."/>
      <w:lvlJc w:val="left"/>
      <w:pPr>
        <w:ind w:left="680" w:hanging="235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1" w:tplc="8BB87D8C">
      <w:numFmt w:val="bullet"/>
      <w:lvlText w:val="•"/>
      <w:lvlJc w:val="left"/>
      <w:pPr>
        <w:ind w:left="1610" w:hanging="235"/>
      </w:pPr>
      <w:rPr>
        <w:rFonts w:hint="default"/>
        <w:lang w:val="es-ES" w:eastAsia="en-US" w:bidi="ar-SA"/>
      </w:rPr>
    </w:lvl>
    <w:lvl w:ilvl="2" w:tplc="F3E8A400">
      <w:numFmt w:val="bullet"/>
      <w:lvlText w:val="•"/>
      <w:lvlJc w:val="left"/>
      <w:pPr>
        <w:ind w:left="2540" w:hanging="235"/>
      </w:pPr>
      <w:rPr>
        <w:rFonts w:hint="default"/>
        <w:lang w:val="es-ES" w:eastAsia="en-US" w:bidi="ar-SA"/>
      </w:rPr>
    </w:lvl>
    <w:lvl w:ilvl="3" w:tplc="3460A212">
      <w:numFmt w:val="bullet"/>
      <w:lvlText w:val="•"/>
      <w:lvlJc w:val="left"/>
      <w:pPr>
        <w:ind w:left="3470" w:hanging="235"/>
      </w:pPr>
      <w:rPr>
        <w:rFonts w:hint="default"/>
        <w:lang w:val="es-ES" w:eastAsia="en-US" w:bidi="ar-SA"/>
      </w:rPr>
    </w:lvl>
    <w:lvl w:ilvl="4" w:tplc="1446145A">
      <w:numFmt w:val="bullet"/>
      <w:lvlText w:val="•"/>
      <w:lvlJc w:val="left"/>
      <w:pPr>
        <w:ind w:left="4400" w:hanging="235"/>
      </w:pPr>
      <w:rPr>
        <w:rFonts w:hint="default"/>
        <w:lang w:val="es-ES" w:eastAsia="en-US" w:bidi="ar-SA"/>
      </w:rPr>
    </w:lvl>
    <w:lvl w:ilvl="5" w:tplc="335CA768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E6AE4B0A">
      <w:numFmt w:val="bullet"/>
      <w:lvlText w:val="•"/>
      <w:lvlJc w:val="left"/>
      <w:pPr>
        <w:ind w:left="6260" w:hanging="235"/>
      </w:pPr>
      <w:rPr>
        <w:rFonts w:hint="default"/>
        <w:lang w:val="es-ES" w:eastAsia="en-US" w:bidi="ar-SA"/>
      </w:rPr>
    </w:lvl>
    <w:lvl w:ilvl="7" w:tplc="55E498E4">
      <w:numFmt w:val="bullet"/>
      <w:lvlText w:val="•"/>
      <w:lvlJc w:val="left"/>
      <w:pPr>
        <w:ind w:left="7190" w:hanging="235"/>
      </w:pPr>
      <w:rPr>
        <w:rFonts w:hint="default"/>
        <w:lang w:val="es-ES" w:eastAsia="en-US" w:bidi="ar-SA"/>
      </w:rPr>
    </w:lvl>
    <w:lvl w:ilvl="8" w:tplc="F35C9EB8">
      <w:numFmt w:val="bullet"/>
      <w:lvlText w:val="•"/>
      <w:lvlJc w:val="left"/>
      <w:pPr>
        <w:ind w:left="8120" w:hanging="235"/>
      </w:pPr>
      <w:rPr>
        <w:rFonts w:hint="default"/>
        <w:lang w:val="es-ES" w:eastAsia="en-US" w:bidi="ar-SA"/>
      </w:rPr>
    </w:lvl>
  </w:abstractNum>
  <w:num w:numId="1" w16cid:durableId="80231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803"/>
    <w:rsid w:val="006E439C"/>
    <w:rsid w:val="00D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7F6A7"/>
  <w15:docId w15:val="{27596794-B97B-4A48-B04E-571E962C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68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680" w:right="46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E43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39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43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39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Rocio  Monroy Marin</dc:creator>
  <cp:lastModifiedBy>Diana Vargas</cp:lastModifiedBy>
  <cp:revision>2</cp:revision>
  <dcterms:created xsi:type="dcterms:W3CDTF">2024-01-18T19:35:00Z</dcterms:created>
  <dcterms:modified xsi:type="dcterms:W3CDTF">2024-01-22T03:35:00Z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2024-01-18T00:00:00Z</vt:filetime>
  </property>
</Properties>
</file>