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B833" w14:textId="5D846037" w:rsidR="00F44133" w:rsidRPr="00F44133" w:rsidRDefault="00F44133" w:rsidP="00F4413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i/>
          <w:lang w:eastAsia="es-CO"/>
        </w:rPr>
      </w:pPr>
      <w:r w:rsidRPr="00300C31">
        <w:rPr>
          <w:rFonts w:ascii="Arial" w:eastAsia="Times New Roman" w:hAnsi="Arial" w:cs="Arial"/>
          <w:i/>
          <w:color w:val="00B050"/>
          <w:lang w:eastAsia="es-CO"/>
        </w:rPr>
        <w:t xml:space="preserve">Para el diligenciamiento del presente Modelo de Gobernanza, el Ecosistema Científico formulador, puede apoyarse en el uso y orientación metodológica del documento </w:t>
      </w:r>
      <w:r w:rsidRPr="00300C31">
        <w:rPr>
          <w:rFonts w:ascii="Arial" w:eastAsia="Times New Roman" w:hAnsi="Arial" w:cs="Arial"/>
          <w:i/>
          <w:iCs/>
          <w:color w:val="00B050"/>
          <w:lang w:eastAsia="es-CO"/>
        </w:rPr>
        <w:t>Plantilla maduración de proyectos gobernanza</w:t>
      </w:r>
      <w:r w:rsidRPr="00F44133">
        <w:rPr>
          <w:rFonts w:ascii="Arial" w:eastAsia="Times New Roman" w:hAnsi="Arial" w:cs="Arial"/>
          <w:i/>
          <w:iCs/>
          <w:lang w:eastAsia="es-CO"/>
        </w:rPr>
        <w:t>.</w:t>
      </w:r>
    </w:p>
    <w:p w14:paraId="0F0E3FD3" w14:textId="77777777" w:rsidR="00F44133" w:rsidRPr="00F44133" w:rsidRDefault="00F44133" w:rsidP="00F4413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6E504056" w14:textId="5A247EA9" w:rsidR="00F44133" w:rsidRPr="00F44133" w:rsidRDefault="00F44133" w:rsidP="00F4413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 xml:space="preserve">En atención a los lineamientos de estructuración de Programas I+D+i de Bogotá Científica de la Agencia ATENEA, se presenta a continuación el Modelo de Gobernanza que regirá la ejecución y toma de decisiones del programa titulado </w:t>
      </w:r>
      <w:r w:rsidRPr="00F44133">
        <w:rPr>
          <w:rFonts w:ascii="Arial" w:eastAsia="Times New Roman" w:hAnsi="Arial" w:cs="Arial"/>
          <w:iCs/>
          <w:color w:val="00B050"/>
          <w:lang w:eastAsia="es-CO"/>
        </w:rPr>
        <w:t>(poner el nombre de la propuesta)</w:t>
      </w:r>
      <w:r w:rsidRPr="00F44133">
        <w:rPr>
          <w:rFonts w:ascii="Arial" w:eastAsia="Times New Roman" w:hAnsi="Arial" w:cs="Arial"/>
          <w:color w:val="000000"/>
          <w:lang w:eastAsia="es-CO"/>
        </w:rPr>
        <w:t xml:space="preserve"> el cual será ejecutado por el Ecosistema Científico integrado por las siguientes entidades</w:t>
      </w:r>
      <w:r w:rsidRPr="00F44133">
        <w:rPr>
          <w:rFonts w:ascii="Arial" w:eastAsia="Times New Roman" w:hAnsi="Arial" w:cs="Arial"/>
          <w:lang w:eastAsia="es-CO"/>
        </w:rPr>
        <w:t>: </w:t>
      </w:r>
    </w:p>
    <w:p w14:paraId="7289762E" w14:textId="1E87C41D" w:rsidR="00712B27" w:rsidRPr="00F44133" w:rsidRDefault="00712B27" w:rsidP="00F4413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00F44133" w:rsidRPr="00F44133" w14:paraId="50111FC9" w14:textId="77777777" w:rsidTr="00F44133">
        <w:trPr>
          <w:trHeight w:val="300"/>
          <w:jc w:val="center"/>
        </w:trPr>
        <w:tc>
          <w:tcPr>
            <w:tcW w:w="8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BA18FAA" w14:textId="77777777" w:rsidR="00F44133" w:rsidRPr="00F44133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IES ANCLA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155BDB8F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D303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Nombre o Razón social: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0ACA3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21D5872F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2B79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Representante legal: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034B0AD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C40F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Correo electrónico: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3284F70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5C14D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Teléfono: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61F12C9D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FD23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NIT: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4F2168E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1E0E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Dirección: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DAAE0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Ciudad: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276858EF" w14:textId="77777777" w:rsidTr="00F44133">
        <w:trPr>
          <w:trHeight w:val="300"/>
          <w:jc w:val="center"/>
        </w:trPr>
        <w:tc>
          <w:tcPr>
            <w:tcW w:w="8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C4969AF" w14:textId="77777777" w:rsidR="00F44133" w:rsidRPr="00F44133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IES COOPERANTE 1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44D8791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89420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Nombre o Razón social: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77E8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68F3C6F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6719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Representante legal: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68504BE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CB08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Correo electrónico: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298D6CE2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6F05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Teléfono: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5E18833C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E275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NIT: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7A083D92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F0BBE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Dirección: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23BB0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Ciudad: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6B77C0E5" w14:textId="77777777" w:rsidTr="00F44133">
        <w:trPr>
          <w:trHeight w:val="300"/>
          <w:jc w:val="center"/>
        </w:trPr>
        <w:tc>
          <w:tcPr>
            <w:tcW w:w="8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D6F8CC1" w14:textId="4CDBD844" w:rsidR="00F44133" w:rsidRPr="00F44133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IES COOPERANTE 2 (opcional)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2446490E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009E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Nombre o Razón social: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8AE60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FEA963E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D700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Representante legal: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7C70BE5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34071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Correo electrónico: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0B0BD5F1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B3C71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Teléfono: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D07F067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27E2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NIT: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4FFF39E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DE7B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Dirección: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EBD7A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Ciudad: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493AE8B9" w14:textId="77777777" w:rsidTr="00F44133">
        <w:trPr>
          <w:trHeight w:val="300"/>
          <w:jc w:val="center"/>
        </w:trPr>
        <w:tc>
          <w:tcPr>
            <w:tcW w:w="8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49E554C" w14:textId="5759F087" w:rsidR="00F44133" w:rsidRPr="00F44133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EMPRESA O ACTOR SECTOR GOBIERNO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342B0A77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EF02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Nombre o Razón social: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0C890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5EF21A29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D3C03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Representante legal: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3234358D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742C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Correo electrónico: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03CAB7D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BBF9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Teléfono: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7D70B429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27EF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NIT: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742DD56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073B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Dirección: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3D5E0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Ciudad: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43E7B83B" w14:textId="77777777" w:rsidTr="00F44133">
        <w:trPr>
          <w:trHeight w:val="300"/>
          <w:jc w:val="center"/>
        </w:trPr>
        <w:tc>
          <w:tcPr>
            <w:tcW w:w="8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7BC752A" w14:textId="77777777" w:rsidR="00F44133" w:rsidRPr="00F44133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ENTIDAD INTERNACIONAL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(I</w:t>
            </w:r>
            <w:r w:rsidRPr="00F441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nstitución académica o centro de investigación internacional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 </w:t>
            </w:r>
          </w:p>
        </w:tc>
      </w:tr>
      <w:tr w:rsidR="00F44133" w:rsidRPr="00F44133" w14:paraId="5435D328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37F7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Nombre o Razón social: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D850B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D7391F0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28F6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Representante legal: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07745583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13612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Correo electrónico: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6A83FBD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18D3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Teléfono: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4551D1F" w14:textId="77777777" w:rsidTr="00F44133">
        <w:trPr>
          <w:trHeight w:val="300"/>
          <w:jc w:val="center"/>
        </w:trPr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2499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No. Identificación de entidad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43BD7EBE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41FE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Dirección: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8DBCD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44133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País y Ciudad:</w:t>
            </w:r>
            <w:r w:rsidRPr="00F4413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14:paraId="597B5AAF" w14:textId="30B34CF5" w:rsidR="00712B27" w:rsidRPr="00F44133" w:rsidRDefault="00712B27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99C1B88" w14:textId="24D92A04" w:rsidR="00F44133" w:rsidRPr="00F44133" w:rsidRDefault="00F44133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3A2DADBA" w14:textId="29048757" w:rsidR="00F44133" w:rsidRPr="00F44133" w:rsidRDefault="00F44133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4F3B25BC" w14:textId="6067B648" w:rsidR="00F44133" w:rsidRDefault="00F44133" w:rsidP="00F4413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B050"/>
          <w:lang w:eastAsia="es-CO"/>
        </w:rPr>
      </w:pPr>
      <w:r w:rsidRPr="00F44133">
        <w:rPr>
          <w:rFonts w:ascii="Arial" w:eastAsia="Times New Roman" w:hAnsi="Arial" w:cs="Arial"/>
          <w:iCs/>
          <w:color w:val="00B050"/>
          <w:lang w:eastAsia="es-CO"/>
        </w:rPr>
        <w:lastRenderedPageBreak/>
        <w:t>(Incluir los campos necesarios conforme al número de aliados de la propuesta – Especificar la naturaleza del actor)</w:t>
      </w:r>
      <w:r>
        <w:rPr>
          <w:rFonts w:ascii="Arial" w:eastAsia="Times New Roman" w:hAnsi="Arial" w:cs="Arial"/>
          <w:color w:val="00B050"/>
          <w:lang w:eastAsia="es-CO"/>
        </w:rPr>
        <w:t xml:space="preserve">. </w:t>
      </w:r>
    </w:p>
    <w:p w14:paraId="05C8D375" w14:textId="77777777" w:rsidR="00F44133" w:rsidRPr="00F44133" w:rsidRDefault="00F44133" w:rsidP="00F4413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2B238A18" w14:textId="63FFA63B" w:rsidR="00F44133" w:rsidRDefault="00F44133" w:rsidP="00F4413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 xml:space="preserve">Los representantes legales de las entidades firmantes del presente documento manifestamos expresamente nuestra voluntad de conformar el presente ecosistema y en virtud de la alianza establecida, a cumplir con todas las normas y lineamientos vigentes de cara a la investigación derivada de este programa que sean aplicables desde la presentación y hasta el cierre definitivo de la ejecución del </w:t>
      </w:r>
      <w:r>
        <w:rPr>
          <w:rFonts w:ascii="Arial" w:eastAsia="Times New Roman" w:hAnsi="Arial" w:cs="Arial"/>
          <w:lang w:eastAsia="es-CO"/>
        </w:rPr>
        <w:t>P</w:t>
      </w:r>
      <w:r w:rsidRPr="00F44133">
        <w:rPr>
          <w:rFonts w:ascii="Arial" w:eastAsia="Times New Roman" w:hAnsi="Arial" w:cs="Arial"/>
          <w:lang w:eastAsia="es-CO"/>
        </w:rPr>
        <w:t>rograma de I+D+i. Así mismo, nos comprometemos como Ecosistema a cumplir con las responsabilidades adquiridas en virtud de la presente alianza y, por consiguiente, a cumplir con los objetivos y roles definidos en la propuesta que estamos presentando en el caso de resultar financiados. </w:t>
      </w:r>
    </w:p>
    <w:p w14:paraId="4F0C4DDB" w14:textId="77777777" w:rsidR="00F44133" w:rsidRPr="00F44133" w:rsidRDefault="00F44133" w:rsidP="00F4413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0D758AAC" w14:textId="7C0AA643" w:rsidR="00F44133" w:rsidRDefault="00F44133" w:rsidP="00F4413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 xml:space="preserve">De acuerdo con lo anterior, se asigna como IES </w:t>
      </w:r>
      <w:r>
        <w:rPr>
          <w:rFonts w:ascii="Arial" w:eastAsia="Times New Roman" w:hAnsi="Arial" w:cs="Arial"/>
          <w:lang w:eastAsia="es-CO"/>
        </w:rPr>
        <w:t>a</w:t>
      </w:r>
      <w:r w:rsidRPr="00F44133">
        <w:rPr>
          <w:rFonts w:ascii="Arial" w:eastAsia="Times New Roman" w:hAnsi="Arial" w:cs="Arial"/>
          <w:lang w:eastAsia="es-CO"/>
        </w:rPr>
        <w:t>ncla</w:t>
      </w:r>
      <w:r>
        <w:rPr>
          <w:rFonts w:ascii="Arial" w:eastAsia="Times New Roman" w:hAnsi="Arial" w:cs="Arial"/>
          <w:lang w:eastAsia="es-CO"/>
        </w:rPr>
        <w:t xml:space="preserve"> a</w:t>
      </w:r>
      <w:r w:rsidRPr="00F44133">
        <w:rPr>
          <w:rFonts w:ascii="Arial" w:eastAsia="Times New Roman" w:hAnsi="Arial" w:cs="Arial"/>
          <w:lang w:eastAsia="es-CO"/>
        </w:rPr>
        <w:t xml:space="preserve"> la universidad </w:t>
      </w:r>
      <w:r w:rsidRPr="00F44133">
        <w:rPr>
          <w:rFonts w:ascii="Arial" w:eastAsia="Times New Roman" w:hAnsi="Arial" w:cs="Arial"/>
          <w:iCs/>
          <w:color w:val="00B050"/>
          <w:lang w:eastAsia="es-CO"/>
        </w:rPr>
        <w:t xml:space="preserve">(poner el nombre de la IES </w:t>
      </w:r>
      <w:r>
        <w:rPr>
          <w:rFonts w:ascii="Arial" w:eastAsia="Times New Roman" w:hAnsi="Arial" w:cs="Arial"/>
          <w:iCs/>
          <w:color w:val="00B050"/>
          <w:lang w:eastAsia="es-CO"/>
        </w:rPr>
        <w:t>a</w:t>
      </w:r>
      <w:r w:rsidRPr="00F44133">
        <w:rPr>
          <w:rFonts w:ascii="Arial" w:eastAsia="Times New Roman" w:hAnsi="Arial" w:cs="Arial"/>
          <w:iCs/>
          <w:color w:val="00B050"/>
          <w:lang w:eastAsia="es-CO"/>
        </w:rPr>
        <w:t>ncla)</w:t>
      </w:r>
      <w:r w:rsidRPr="00F44133">
        <w:rPr>
          <w:rFonts w:ascii="Arial" w:eastAsia="Times New Roman" w:hAnsi="Arial" w:cs="Arial"/>
          <w:lang w:eastAsia="es-CO"/>
        </w:rPr>
        <w:t>, quien será la encargada de la firma de los documentos contractuales y la responsable principal de la ejecución técnica y financiera de la propuesta ante la Agencia A</w:t>
      </w:r>
      <w:r>
        <w:rPr>
          <w:rFonts w:ascii="Arial" w:eastAsia="Times New Roman" w:hAnsi="Arial" w:cs="Arial"/>
          <w:lang w:eastAsia="es-CO"/>
        </w:rPr>
        <w:t>TENEA.</w:t>
      </w:r>
    </w:p>
    <w:p w14:paraId="3F9963B5" w14:textId="77777777" w:rsidR="00F44133" w:rsidRPr="00F44133" w:rsidRDefault="00F44133" w:rsidP="00F44133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715594B0" w14:textId="2D0ABA09" w:rsidR="00F44133" w:rsidRPr="00227297" w:rsidRDefault="00F44133" w:rsidP="00227297">
      <w:pPr>
        <w:pStyle w:val="Prrafodelista"/>
        <w:numPr>
          <w:ilvl w:val="0"/>
          <w:numId w:val="9"/>
        </w:numPr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227297">
        <w:rPr>
          <w:rFonts w:ascii="Arial" w:eastAsia="Times New Roman" w:hAnsi="Arial" w:cs="Arial"/>
          <w:bCs/>
          <w:color w:val="000000"/>
          <w:lang w:eastAsia="es-CO"/>
        </w:rPr>
        <w:t>Objeto del ecosistema:</w:t>
      </w:r>
      <w:r w:rsidRPr="00227297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Pr="00227297">
        <w:rPr>
          <w:rFonts w:ascii="Arial" w:eastAsia="Times New Roman" w:hAnsi="Arial" w:cs="Arial"/>
          <w:iCs/>
          <w:color w:val="00B050"/>
          <w:lang w:eastAsia="es-CO"/>
        </w:rPr>
        <w:t>Describa brevemente el objeto de las alianzas establecidas para la conformación del ecosistema</w:t>
      </w:r>
      <w:r w:rsidRPr="00227297">
        <w:rPr>
          <w:rFonts w:ascii="Arial" w:eastAsia="Times New Roman" w:hAnsi="Arial" w:cs="Arial"/>
          <w:i/>
          <w:iCs/>
          <w:color w:val="00B050"/>
          <w:lang w:eastAsia="es-CO"/>
        </w:rPr>
        <w:t>.</w:t>
      </w:r>
      <w:r w:rsidRPr="00227297">
        <w:rPr>
          <w:rFonts w:ascii="Arial" w:eastAsia="Times New Roman" w:hAnsi="Arial" w:cs="Arial"/>
          <w:color w:val="00B050"/>
          <w:lang w:eastAsia="es-CO"/>
        </w:rPr>
        <w:t> </w:t>
      </w:r>
    </w:p>
    <w:p w14:paraId="7B362A95" w14:textId="77777777" w:rsidR="00F44133" w:rsidRPr="00F44133" w:rsidRDefault="00F44133" w:rsidP="00F44133">
      <w:pPr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428BF3AF" w14:textId="13C27649" w:rsidR="00F44133" w:rsidRPr="00227297" w:rsidRDefault="00F44133" w:rsidP="00227297">
      <w:pPr>
        <w:pStyle w:val="Prrafodelista"/>
        <w:numPr>
          <w:ilvl w:val="0"/>
          <w:numId w:val="10"/>
        </w:numPr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227297">
        <w:rPr>
          <w:rFonts w:ascii="Arial" w:eastAsia="Times New Roman" w:hAnsi="Arial" w:cs="Arial"/>
          <w:bCs/>
          <w:color w:val="000000"/>
          <w:lang w:eastAsia="es-CO"/>
        </w:rPr>
        <w:t>Responsabilidades y reglas generales de los miembros del ecosistema:</w:t>
      </w:r>
      <w:r w:rsidRPr="00227297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Pr="00227297">
        <w:rPr>
          <w:rFonts w:ascii="Arial" w:eastAsia="Times New Roman" w:hAnsi="Arial" w:cs="Arial"/>
          <w:iCs/>
          <w:color w:val="00B050"/>
          <w:lang w:eastAsia="es-CO"/>
        </w:rPr>
        <w:t>Describa las responsabilidades y reglas generales a las que se acogen todos los miembros del ecosistema</w:t>
      </w:r>
      <w:r w:rsidR="00227297" w:rsidRPr="00227297">
        <w:rPr>
          <w:rFonts w:ascii="Arial" w:eastAsia="Times New Roman" w:hAnsi="Arial" w:cs="Arial"/>
          <w:iCs/>
          <w:color w:val="00B050"/>
          <w:lang w:eastAsia="es-CO"/>
        </w:rPr>
        <w:t>.</w:t>
      </w:r>
      <w:r w:rsidRPr="00227297">
        <w:rPr>
          <w:rFonts w:ascii="Arial" w:eastAsia="Times New Roman" w:hAnsi="Arial" w:cs="Arial"/>
          <w:color w:val="00B050"/>
          <w:lang w:eastAsia="es-CO"/>
        </w:rPr>
        <w:t> </w:t>
      </w:r>
      <w:r w:rsidRPr="00227297">
        <w:rPr>
          <w:rFonts w:ascii="Arial" w:eastAsia="Times New Roman" w:hAnsi="Arial" w:cs="Arial"/>
          <w:color w:val="000000"/>
          <w:lang w:eastAsia="es-CO"/>
        </w:rPr>
        <w:t> </w:t>
      </w:r>
    </w:p>
    <w:p w14:paraId="44FABCBB" w14:textId="77777777" w:rsidR="00227297" w:rsidRDefault="00227297" w:rsidP="00F44133">
      <w:pPr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0E104B82" w14:textId="2AF99CA2" w:rsidR="00F44133" w:rsidRPr="00F44133" w:rsidRDefault="00F44133" w:rsidP="0062760F">
      <w:pPr>
        <w:spacing w:after="0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b/>
          <w:bCs/>
          <w:color w:val="000000"/>
          <w:lang w:eastAsia="es-CO"/>
        </w:rPr>
        <w:t>Estructura de coordinación y cooperación interinstitucional</w:t>
      </w: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222D5FEB" w14:textId="77777777" w:rsidR="00F44133" w:rsidRPr="00F44133" w:rsidRDefault="00F44133" w:rsidP="00F44133">
      <w:pPr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41C57BDC" w14:textId="1FED6506" w:rsidR="00F44133" w:rsidRPr="00F44133" w:rsidRDefault="00F44133" w:rsidP="00F44133">
      <w:pPr>
        <w:spacing w:after="0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 xml:space="preserve">La IES </w:t>
      </w:r>
      <w:r w:rsidR="00227297">
        <w:rPr>
          <w:rFonts w:ascii="Arial" w:eastAsia="Times New Roman" w:hAnsi="Arial" w:cs="Arial"/>
          <w:lang w:eastAsia="es-CO"/>
        </w:rPr>
        <w:t>an</w:t>
      </w:r>
      <w:r w:rsidRPr="00F44133">
        <w:rPr>
          <w:rFonts w:ascii="Arial" w:eastAsia="Times New Roman" w:hAnsi="Arial" w:cs="Arial"/>
          <w:lang w:eastAsia="es-CO"/>
        </w:rPr>
        <w:t>cla será la encargada de garantizar la articulación y cooperación interinstitucional a partir de la estructura operativa que se presentará a continuación: </w:t>
      </w:r>
    </w:p>
    <w:p w14:paraId="502D7752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881"/>
        <w:gridCol w:w="879"/>
        <w:gridCol w:w="1085"/>
        <w:gridCol w:w="1376"/>
        <w:gridCol w:w="1235"/>
      </w:tblGrid>
      <w:tr w:rsidR="00F44133" w:rsidRPr="00F44133" w14:paraId="7B737EC1" w14:textId="77777777" w:rsidTr="00615C3C">
        <w:trPr>
          <w:trHeight w:val="300"/>
        </w:trPr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B475ACE" w14:textId="6F441A96" w:rsidR="00F44133" w:rsidRPr="00F44133" w:rsidRDefault="00F44133" w:rsidP="00F44133">
            <w:pPr>
              <w:spacing w:after="0" w:line="240" w:lineRule="auto"/>
              <w:jc w:val="center"/>
              <w:textAlignment w:val="baseline"/>
              <w:divId w:val="202974755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szCs w:val="20"/>
                <w:lang w:eastAsia="es-CO"/>
              </w:rPr>
              <w:t>R</w:t>
            </w:r>
            <w:r w:rsidR="00227297" w:rsidRPr="00227297">
              <w:rPr>
                <w:rFonts w:ascii="Arial" w:eastAsia="Times New Roman" w:hAnsi="Arial" w:cs="Arial"/>
                <w:b/>
                <w:bCs/>
                <w:szCs w:val="20"/>
                <w:lang w:eastAsia="es-CO"/>
              </w:rPr>
              <w:t>oles y responsabilidades en la ejecución del Programa</w:t>
            </w:r>
          </w:p>
        </w:tc>
      </w:tr>
      <w:tr w:rsidR="00F44133" w:rsidRPr="00F44133" w14:paraId="068B8519" w14:textId="77777777" w:rsidTr="00571C27">
        <w:trPr>
          <w:trHeight w:val="300"/>
        </w:trPr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8D29DF0" w14:textId="17A6E4B2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Director(a) Científico(a) del Programa de I+D+i: </w:t>
            </w:r>
            <w:r w:rsidRPr="00227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Entendido como el líder técnico-científico del equipo ejecutor del programa y responsable de la gestión de la sostenibilidad del Ecosistema Científico, quien deberá estar vinculado como personal de planta a la IES </w:t>
            </w:r>
            <w:r w:rsidR="00615C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</w:t>
            </w:r>
            <w:r w:rsidRPr="00227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ncla del Ecosistema Científico. </w:t>
            </w:r>
          </w:p>
        </w:tc>
        <w:tc>
          <w:tcPr>
            <w:tcW w:w="5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1C25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Nombre: </w:t>
            </w:r>
            <w:r w:rsidRPr="0022729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22729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589B91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Documento de identificación: </w:t>
            </w:r>
            <w:r w:rsidRPr="0022729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22729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1F8E31E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Teléfono: </w:t>
            </w:r>
            <w:r w:rsidRPr="0022729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22729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2D1DF5AA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 electrónico: </w:t>
            </w:r>
            <w:r w:rsidRPr="0022729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22729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716646C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Entidad a la que está vinculado:</w:t>
            </w:r>
            <w:r w:rsidRPr="0022729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 xml:space="preserve"> XXX</w:t>
            </w:r>
            <w:r w:rsidRPr="0022729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7BB75B0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Tipo de vinculación a la entidad: </w:t>
            </w:r>
            <w:r w:rsidRPr="0022729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22729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42CD24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Responsabilidades en el ecosistema: </w:t>
            </w:r>
            <w:r w:rsidRPr="0022729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22729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168A34FB" w14:textId="77777777" w:rsidTr="00571C27">
        <w:trPr>
          <w:trHeight w:val="300"/>
        </w:trPr>
        <w:tc>
          <w:tcPr>
            <w:tcW w:w="3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17DD65E" w14:textId="33C64ABD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Investigadores principales de los proyectos (Directores</w:t>
            </w:r>
            <w:r w:rsidR="00615C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</w:t>
            </w:r>
            <w:r w:rsidRPr="00227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 proyectos </w:t>
            </w:r>
            <w:r w:rsidRPr="00227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de I+D+i)</w:t>
            </w:r>
            <w:r w:rsidRPr="00227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: Entendidos como los líderes técnico-científico de los proyectos que conformen el programa, quienes deberán estar vinculados como personal de planta a cualquiera de las entidades aliadas nacionales, ya sean IES o del sector productivo o de la comunidad. En este rol, un investigador podrá fungir como tal hasta en dos (2) proyectos durante la ejecución del programa. </w:t>
            </w:r>
          </w:p>
        </w:tc>
        <w:tc>
          <w:tcPr>
            <w:tcW w:w="5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59629" w14:textId="592DFB51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lastRenderedPageBreak/>
              <w:t>Proyecto 1</w:t>
            </w: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5CAE7DB5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 investigador(a) principal: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2D19684A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 xml:space="preserve">Documento de identificación: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2C2A910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 electrónico: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0DC9DE9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Entidad a la que está vinculado: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 xml:space="preserve"> 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6AA2B7FA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Tipo de vinculación a la entidad: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7F78E4D5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Responsabilidades en el ecosistema: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BEFB89D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78FC68B2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F41C5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B126E" w14:textId="540F374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Proyecto 2</w:t>
            </w: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786F0D6E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 investigador(a) principal: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7631E62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Documento de identificación: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10918553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 electrónico: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39B46DF6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Entidad a la que está vinculado: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 xml:space="preserve"> 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9EB41AB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Tipo de vinculación a la entidad: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31432C0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Responsabilidades en el ecosistema: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22729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5EF9286F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96D4D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2E788" w14:textId="66C88B5D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Proyecto 3</w:t>
            </w: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  <w:p w14:paraId="06A92DF7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 investigador(a) principal: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2355233D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Documento de identificación: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1435B214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 electrónico: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6AFD77B7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Entidad a la que está vinculado: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 xml:space="preserve"> 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18E68824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Tipo de vinculación a la entidad: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F018CD7" w14:textId="77777777" w:rsidR="00F44133" w:rsidRPr="00615C3C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15C3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Responsabilidades en el ecosistema: </w:t>
            </w:r>
            <w:r w:rsidRPr="00615C3C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15C3C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985040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33E6E9B9" w14:textId="77777777" w:rsidTr="00571C27">
        <w:trPr>
          <w:trHeight w:val="300"/>
        </w:trPr>
        <w:tc>
          <w:tcPr>
            <w:tcW w:w="3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7910FA1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Investigadores y expertos temáticos:</w:t>
            </w:r>
            <w:r w:rsidRPr="00227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Todas las entidades que conformen el Ecosistema Científico, a excepción de las comunidades, tanto nacionales como internacionales, deberán designar al menos un investigador o experto temático al equipo ejecutor del programa.  </w:t>
            </w:r>
          </w:p>
          <w:p w14:paraId="33115D2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  <w:p w14:paraId="3C2F1D1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67D0F71" w14:textId="6806E8E8" w:rsidR="00F44133" w:rsidRPr="00F44133" w:rsidRDefault="00F44133" w:rsidP="0062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6C65272" w14:textId="6C21F8ED" w:rsidR="00F44133" w:rsidRPr="00F44133" w:rsidRDefault="00F44133" w:rsidP="0062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Rol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155A492" w14:textId="6E578478" w:rsidR="00F44133" w:rsidRPr="00F44133" w:rsidRDefault="00F44133" w:rsidP="0062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Entidad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D9767FA" w14:textId="2E81F0D9" w:rsidR="00F44133" w:rsidRPr="00F44133" w:rsidRDefault="00F44133" w:rsidP="0062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Tiempo de participación (semanas)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47CD43D" w14:textId="4A01750C" w:rsidR="00F44133" w:rsidRPr="00F44133" w:rsidRDefault="00F44133" w:rsidP="0062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Dedicación semanal (horas)</w:t>
            </w:r>
          </w:p>
        </w:tc>
      </w:tr>
      <w:tr w:rsidR="00F44133" w:rsidRPr="00F44133" w14:paraId="65AA7C52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13593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11A4D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AC3E7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A5D2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42151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F083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6E99AEE1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02FED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B84A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C76DA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8328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8559D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9630E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6608B8A0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6E0AF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65632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56D9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B1BB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41D9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0145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6C8E3D39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FB15B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3EB17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EB51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5DDC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97AB3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4FE57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2A1052A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FA9F2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774AA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3901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BEFF7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1AB5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66BC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22D2E92C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FD041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55010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D6FB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3D411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B4B12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BC28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23197828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9F0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20492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61A5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DA2D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D227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11683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4D026D84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364D5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0121A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3374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D663B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7B69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4411A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31D559F3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05072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B0A0A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D1FBD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7640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586F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74F2D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4DB33A32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888A1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E820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EEB7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CBC9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B4D03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63E5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2A55BCE5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C63C8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CE4C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12FCF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F4AA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DD6C7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572E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4863A28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C60C7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985FD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610A2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8C28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BD7A3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C6832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1AAFDAA7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1CAE7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1C681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8FA63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A724B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F8847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BEE40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1F77F65D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4047E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D4F1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FB56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E923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C7DD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4283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BCE25C4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31797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CD279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344E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6F655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4FF5B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363B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6C07E81E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B89BF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0516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FE7B6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8FE4C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0608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420B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BEE1C1A" w14:textId="77777777" w:rsidTr="00571C27">
        <w:trPr>
          <w:trHeight w:val="300"/>
        </w:trPr>
        <w:tc>
          <w:tcPr>
            <w:tcW w:w="3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0A65C" w14:textId="77777777" w:rsidR="00F44133" w:rsidRPr="00F44133" w:rsidRDefault="00F44133" w:rsidP="00F441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ADAC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80FD0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35A48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B4D14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8D8B3" w14:textId="77777777" w:rsidR="00F44133" w:rsidRPr="00F44133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2729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14:paraId="0A27DD3D" w14:textId="39F9036D" w:rsidR="00F44133" w:rsidRPr="00F44133" w:rsidRDefault="00F44133" w:rsidP="00B664F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b/>
          <w:bCs/>
          <w:color w:val="000000"/>
          <w:lang w:eastAsia="es-CO"/>
        </w:rPr>
        <w:lastRenderedPageBreak/>
        <w:t xml:space="preserve">Apoyo </w:t>
      </w:r>
      <w:r w:rsidR="0062760F">
        <w:rPr>
          <w:rFonts w:ascii="Arial" w:eastAsia="Times New Roman" w:hAnsi="Arial" w:cs="Arial"/>
          <w:b/>
          <w:bCs/>
          <w:color w:val="000000"/>
          <w:lang w:eastAsia="es-CO"/>
        </w:rPr>
        <w:t>a</w:t>
      </w:r>
      <w:r w:rsidRPr="00F44133">
        <w:rPr>
          <w:rFonts w:ascii="Arial" w:eastAsia="Times New Roman" w:hAnsi="Arial" w:cs="Arial"/>
          <w:b/>
          <w:bCs/>
          <w:color w:val="000000"/>
          <w:lang w:eastAsia="es-CO"/>
        </w:rPr>
        <w:t>dministrativo</w:t>
      </w: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365F11E0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6E0B0764" w14:textId="104A75BE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 xml:space="preserve">El equipo de trabajo también deberá incluir personal no científico vinculado a la IES </w:t>
      </w:r>
      <w:r w:rsidR="00EA10F1">
        <w:rPr>
          <w:rFonts w:ascii="Arial" w:eastAsia="Times New Roman" w:hAnsi="Arial" w:cs="Arial"/>
          <w:color w:val="000000"/>
          <w:lang w:eastAsia="es-CO"/>
        </w:rPr>
        <w:t>a</w:t>
      </w:r>
      <w:r w:rsidRPr="00F44133">
        <w:rPr>
          <w:rFonts w:ascii="Arial" w:eastAsia="Times New Roman" w:hAnsi="Arial" w:cs="Arial"/>
          <w:color w:val="000000"/>
          <w:lang w:eastAsia="es-CO"/>
        </w:rPr>
        <w:t xml:space="preserve">ncla para apoyar la gestión administrativa y financiera del </w:t>
      </w:r>
      <w:r w:rsidR="0062760F">
        <w:rPr>
          <w:rFonts w:ascii="Arial" w:eastAsia="Times New Roman" w:hAnsi="Arial" w:cs="Arial"/>
          <w:color w:val="000000"/>
          <w:lang w:eastAsia="es-CO"/>
        </w:rPr>
        <w:t>P</w:t>
      </w:r>
      <w:r w:rsidRPr="00F44133">
        <w:rPr>
          <w:rFonts w:ascii="Arial" w:eastAsia="Times New Roman" w:hAnsi="Arial" w:cs="Arial"/>
          <w:color w:val="000000"/>
          <w:lang w:eastAsia="es-CO"/>
        </w:rPr>
        <w:t>rograma</w:t>
      </w:r>
      <w:r w:rsidR="0062760F">
        <w:rPr>
          <w:rFonts w:ascii="Arial" w:eastAsia="Times New Roman" w:hAnsi="Arial" w:cs="Arial"/>
          <w:color w:val="000000"/>
          <w:lang w:eastAsia="es-CO"/>
        </w:rPr>
        <w:t xml:space="preserve">. </w:t>
      </w:r>
      <w:r w:rsidRPr="00F44133">
        <w:rPr>
          <w:rFonts w:ascii="Arial" w:eastAsia="Times New Roman" w:hAnsi="Arial" w:cs="Arial"/>
          <w:color w:val="000000"/>
          <w:lang w:eastAsia="es-CO"/>
        </w:rPr>
        <w:t xml:space="preserve">Se deberá adjuntar la hoja de vida actualizada de cada uno de dichos profesionales a la propuesta y, si al momento de presentar la propuesta a la convocatoria aún no se han seleccionado, se deberán definir en la propuesta los perfiles, funciones y recursos para estos; y una vez la/s persona/s sean seleccionadas, el Director Científico informará a ATENEA y enviará las hojas de vida correspondientes a las instancias de decisión del </w:t>
      </w:r>
      <w:r w:rsidR="0062760F">
        <w:rPr>
          <w:rFonts w:ascii="Arial" w:eastAsia="Times New Roman" w:hAnsi="Arial" w:cs="Arial"/>
          <w:color w:val="000000"/>
          <w:lang w:eastAsia="es-CO"/>
        </w:rPr>
        <w:t>E</w:t>
      </w:r>
      <w:r w:rsidRPr="00F44133">
        <w:rPr>
          <w:rFonts w:ascii="Arial" w:eastAsia="Times New Roman" w:hAnsi="Arial" w:cs="Arial"/>
          <w:color w:val="000000"/>
          <w:lang w:eastAsia="es-CO"/>
        </w:rPr>
        <w:t>cosistema.  </w:t>
      </w:r>
    </w:p>
    <w:p w14:paraId="38277ED7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6030"/>
      </w:tblGrid>
      <w:tr w:rsidR="00F44133" w:rsidRPr="0062760F" w14:paraId="6A804335" w14:textId="77777777" w:rsidTr="00F44133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E39CD27" w14:textId="1CA144ED" w:rsidR="00F44133" w:rsidRPr="0062760F" w:rsidRDefault="00F44133" w:rsidP="00F44133">
            <w:pPr>
              <w:spacing w:after="0" w:line="240" w:lineRule="auto"/>
              <w:jc w:val="center"/>
              <w:textAlignment w:val="baseline"/>
              <w:divId w:val="211177963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b/>
                <w:bCs/>
                <w:szCs w:val="20"/>
                <w:lang w:eastAsia="es-CO"/>
              </w:rPr>
              <w:t>R</w:t>
            </w:r>
            <w:r w:rsidR="0062760F" w:rsidRPr="0062760F">
              <w:rPr>
                <w:rFonts w:ascii="Arial" w:eastAsia="Times New Roman" w:hAnsi="Arial" w:cs="Arial"/>
                <w:b/>
                <w:bCs/>
                <w:szCs w:val="20"/>
                <w:lang w:eastAsia="es-CO"/>
              </w:rPr>
              <w:t>oles y funciones</w:t>
            </w:r>
            <w:r w:rsidR="0062760F">
              <w:rPr>
                <w:rFonts w:ascii="Arial" w:eastAsia="Times New Roman" w:hAnsi="Arial" w:cs="Arial"/>
                <w:b/>
                <w:bCs/>
                <w:szCs w:val="20"/>
                <w:lang w:eastAsia="es-CO"/>
              </w:rPr>
              <w:t xml:space="preserve"> del</w:t>
            </w:r>
            <w:r w:rsidR="0062760F" w:rsidRPr="0062760F">
              <w:rPr>
                <w:rFonts w:ascii="Arial" w:eastAsia="Times New Roman" w:hAnsi="Arial" w:cs="Arial"/>
                <w:b/>
                <w:bCs/>
                <w:szCs w:val="20"/>
                <w:lang w:eastAsia="es-CO"/>
              </w:rPr>
              <w:t xml:space="preserve"> apoyo administrativo</w:t>
            </w:r>
          </w:p>
        </w:tc>
      </w:tr>
      <w:tr w:rsidR="00F44133" w:rsidRPr="0062760F" w14:paraId="7BD77174" w14:textId="77777777" w:rsidTr="00F44133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559F33A0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Líder administrativo:</w:t>
            </w:r>
            <w:r w:rsidRPr="0062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Un (1) profesional especializado en gerencia de proyectos, con más de cinco (5) años de experiencia y preferiblemente certificación en PMP (Project Management Professional). </w:t>
            </w:r>
          </w:p>
          <w:p w14:paraId="578C6621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6D422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1274F585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Documento de identificación: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2BFBA8A3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Teléfono: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70814D54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 electrónico: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2B8080BC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Responsabilidades en el ecosistema: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62760F" w14:paraId="3B81C444" w14:textId="77777777" w:rsidTr="00F44133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3286215" w14:textId="2DF6ADA2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Apoyo administrativo y financiero</w:t>
            </w:r>
            <w:r w:rsidRPr="0062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: Profesionales con experiencia específica mínima de tres (3) años en seguimiento </w:t>
            </w:r>
            <w:r w:rsidR="0062760F" w:rsidRPr="0062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administrativo y</w:t>
            </w:r>
            <w:r w:rsidRPr="0062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financiero de proyectos, preferiblemente con experiencia en planeación estratégica y conocimientos en políticas y regulaciones de control financiero de recursos públicos. 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78BAF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6C67A10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Documento de identificación: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7458836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Teléfono: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18755A2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 electrónico: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FED15C5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Responsabilidades en el ecosistema: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5691250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3AF0688B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33E78266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Documento de identificación: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3825E17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Teléfono: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B608CCB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 electrónico: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2062BED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Responsabilidades en el ecosistema: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1CFF751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324FBE8F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384E4F83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Documento de identificación: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2F4D2D15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Teléfono: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3EC745F6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 electrónico: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7DD3C535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Responsabilidades en el ecosistema: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0417019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29765403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62760F" w14:paraId="0000E3ED" w14:textId="77777777" w:rsidTr="00F44133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7C5341FC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Apoyo Jurídico (opcional)</w:t>
            </w:r>
            <w:r w:rsidRPr="0062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: Profesionales con experiencia general mínima de cinco (5) años en contrataciones y específica mínima de un (1) año en contrataciones en CTeI, preferiblemente con conocimientos y experiencia en </w:t>
            </w:r>
            <w:r w:rsidRPr="0062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lastRenderedPageBreak/>
              <w:t>la realización de procesos de selección y contratación pública. </w:t>
            </w:r>
          </w:p>
          <w:p w14:paraId="21176639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  <w:p w14:paraId="19B94DFC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175A4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 xml:space="preserve">Nombre: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6E3AFE26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Documento de identificación: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6834F575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Teléfono: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2B97ADF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 electrónico: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30AB9009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Responsabilidades en el ecosistema: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0C166A3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68B4BFD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38EEFB68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Documento de identificación: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32F9E19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 xml:space="preserve">Teléfono: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14D0EC58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 electrónico: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2E07957B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Responsabilidades en el ecosistema: </w:t>
            </w:r>
            <w:r w:rsidRPr="0062760F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XXX</w:t>
            </w: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73FE5B49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62760F" w14:paraId="47DD94C6" w14:textId="77777777" w:rsidTr="00F44133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3D34BDDC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Otras instancias o responsabilidades acordadas:</w:t>
            </w:r>
            <w:r w:rsidRPr="0062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474B2" w14:textId="77777777" w:rsidR="00F44133" w:rsidRPr="0062760F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2760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14:paraId="1AA14E0B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393BB4DE" w14:textId="1AD3D07B" w:rsidR="00F44133" w:rsidRPr="00F44133" w:rsidRDefault="00F44133" w:rsidP="00571C2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b/>
          <w:bCs/>
          <w:color w:val="000000"/>
          <w:lang w:eastAsia="es-CO"/>
        </w:rPr>
        <w:t xml:space="preserve">Modelo de operación formal del </w:t>
      </w:r>
      <w:r w:rsidR="00571C27">
        <w:rPr>
          <w:rFonts w:ascii="Arial" w:eastAsia="Times New Roman" w:hAnsi="Arial" w:cs="Arial"/>
          <w:b/>
          <w:bCs/>
          <w:color w:val="000000"/>
          <w:lang w:eastAsia="es-CO"/>
        </w:rPr>
        <w:t>E</w:t>
      </w:r>
      <w:r w:rsidRPr="00F44133">
        <w:rPr>
          <w:rFonts w:ascii="Arial" w:eastAsia="Times New Roman" w:hAnsi="Arial" w:cs="Arial"/>
          <w:b/>
          <w:bCs/>
          <w:color w:val="000000"/>
          <w:lang w:eastAsia="es-CO"/>
        </w:rPr>
        <w:t>cosistema</w:t>
      </w: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42967D51" w14:textId="77777777" w:rsidR="00F44133" w:rsidRPr="00F44133" w:rsidRDefault="00F44133" w:rsidP="00F4413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22527002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Con el fin de facilitar la puesta en marcha y el seguimiento a la ejecución del Programa de I+D+i, se definen a continuación las herramientas de gestión y coordinación de los proyectos que hacen parte del programa y de los actores que conforman el ecosistema. </w:t>
      </w:r>
    </w:p>
    <w:p w14:paraId="4F9FBF90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F44133" w:rsidRPr="00F44133" w14:paraId="74EC862E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E84D20D" w14:textId="3815807F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Régimen legal aplicable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B154B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Marco regulatorio para las actividades de Ciencia, Tecnología e Innovación conforme lo establece el: i) el Decreto Ley 393 de 1991; ii) el Decreto Ley 591 de 1991; iii) la Ley 1286 de 2009, así como las demás normas concordantes, complementarias o aplicables a actividades de CTeI.  </w:t>
            </w:r>
          </w:p>
        </w:tc>
      </w:tr>
      <w:tr w:rsidR="00F44133" w:rsidRPr="00F44133" w14:paraId="4E9C79AF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0E48BCC" w14:textId="61E2D1C2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Comité </w:t>
            </w:r>
            <w:r w:rsid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upervisión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3D8F7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Instancia de seguimiento técnico, administrativo y jurídico entre Agencia Atenea e IES ANCLA con funcionamiento conforme lo que regula la ley y régimen aplicable de supervisión de convenios y contratos públicos de ciencia, tecnología e innovación </w:t>
            </w:r>
          </w:p>
          <w:p w14:paraId="3C375CFD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  <w:p w14:paraId="32F726E9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Se recomienda establecer las responsabilidades de los miembros del comité y la periodicidad de las sesiones a desarrollar.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6EAE19DC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3F4FB86" w14:textId="6C5BC0AB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Comité </w:t>
            </w:r>
            <w:r w:rsid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</w:t>
            </w: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écnico/</w:t>
            </w:r>
            <w:r w:rsid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ientífico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2326C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Instancia de seguimiento técnico, de investigación, y avance científico liderado por la IES ANCLA con las siguientes responsabilidades: </w:t>
            </w:r>
          </w:p>
          <w:p w14:paraId="7A3544E7" w14:textId="77777777" w:rsidR="00F44133" w:rsidRPr="00571C27" w:rsidRDefault="00F44133" w:rsidP="00F44133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Realizar recomendaciones técnicas y científicas </w:t>
            </w:r>
          </w:p>
          <w:p w14:paraId="68A152CB" w14:textId="77777777" w:rsidR="00F44133" w:rsidRPr="00571C27" w:rsidRDefault="00F44133" w:rsidP="00F44133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Validar el avance técnico y/o científico del ecosistema </w:t>
            </w:r>
          </w:p>
          <w:p w14:paraId="0FF21FC6" w14:textId="1A7232F8" w:rsidR="00F44133" w:rsidRPr="00571C27" w:rsidRDefault="00F44133" w:rsidP="00F44133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Establecer y validar los aspectos de propiedad intelectual que apliquen y sean susceptibles de protección del conocimiento sobre los avances y resultados técnicos y científicos</w:t>
            </w:r>
            <w:r w:rsid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  <w:p w14:paraId="322DE3FB" w14:textId="77777777" w:rsidR="00571C27" w:rsidRDefault="00571C27" w:rsidP="00571C27">
            <w:p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</w:pPr>
          </w:p>
          <w:p w14:paraId="56B9A33B" w14:textId="4ADA424A" w:rsidR="00F44133" w:rsidRPr="00571C27" w:rsidRDefault="00F44133" w:rsidP="00571C27">
            <w:pPr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Agregar responsabilidades sugeridas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2AB7E008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lastRenderedPageBreak/>
              <w:t> </w:t>
            </w:r>
          </w:p>
          <w:p w14:paraId="6B1A6553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Se recomienda establecer las responsabilidades de los miembros del comité y la periodicidad de las sesiones a desarrollar.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3DE4AF41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2822FEBD" w14:textId="44F01ECC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Modelo administrativo y financiero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36F33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Explique brevemente el modelo y las herramientas administrativas y financieras que aplicará en el ecosistema para la distribución de responsabilidades en lo administrativo y en el manejo de los recursos, la toma de decisiones, canales de comunicación y los mecanismos de seguimiento y control.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701DEFDC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4787C02F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Se sugiere explicar la interacción con los comités de supervisión y el comité técnico/científico con los representantes delegados por cada entidad participante del Ecosistema.</w:t>
            </w:r>
            <w:r w:rsidRPr="00571C27">
              <w:rPr>
                <w:rFonts w:ascii="Arial" w:eastAsia="Times New Roman" w:hAnsi="Arial" w:cs="Arial"/>
                <w:i/>
                <w:iCs/>
                <w:color w:val="00B050"/>
                <w:sz w:val="20"/>
                <w:szCs w:val="20"/>
                <w:lang w:eastAsia="es-CO"/>
              </w:rPr>
              <w:t> 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1B508ABB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92424D6" w14:textId="2A1A26F7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Modelo jurídico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5DF83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Explique brevemente el modelo y las herramientas jurídicas que aplicará en el ecosistema para la distribución de responsabilidades, canales de comunicación, solución de controversias, la toma de decisiones y los mecanismos de seguimiento y control jurídico.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87C8027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3B4D30A9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Se sugiere explicar la interacción con los comités de supervisión y el comité técnico/científico con los representantes delegados por cada entidad participante del Ecosistema. 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571C27" w14:paraId="771FDB70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BE6D869" w14:textId="4855A786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Modelo Técnico y científico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921FD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Explique brevemente el modelo y las herramientas técnicas y científicas que aplicará en el ecosistema para la distribución de responsabilidades, canales de comunicación, solución de controversias, la toma de decisiones y los mecanismos de seguimiento y control.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1369CBD7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  <w:p w14:paraId="5CBDC448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Se sugiere explicar la interacción con los comités de supervisión y el comité técnico/científico con los representantes delegados por cada entidad participante del Ecosistema.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4981F1DB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C325D5D" w14:textId="3D20BA81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Estrategias de comunicación y visibilización de resultados</w:t>
            </w:r>
          </w:p>
          <w:p w14:paraId="53346E0F" w14:textId="79D6B668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F14E9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Explique brevemente las estrategias, herramientas y mecanismos que implementará en el ecosistema para visibilizar los resultados y</w:t>
            </w:r>
            <w:r w:rsidRPr="00571C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posicionar los productos</w:t>
            </w:r>
            <w:r w:rsidRPr="00571C27">
              <w:rPr>
                <w:rFonts w:ascii="Arial" w:eastAsia="Times New Roman" w:hAnsi="Arial" w:cs="Arial"/>
                <w:i/>
                <w:iCs/>
                <w:color w:val="00B050"/>
                <w:sz w:val="20"/>
                <w:szCs w:val="20"/>
                <w:lang w:eastAsia="es-CO"/>
              </w:rPr>
              <w:t xml:space="preserve"> del ecosistema ante </w:t>
            </w: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externos, tanto institucionales como no institucionales, con miras a mejorar la transparencia y promover la sostenibilidad.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197FA378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92835C7" w14:textId="153374F1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Reglas de propiedad intelectua</w:t>
            </w:r>
            <w:r w:rsid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3D741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Los programas se regirán por las siguientes reglas de propiedad intelectual: </w:t>
            </w:r>
          </w:p>
          <w:p w14:paraId="4685A8C9" w14:textId="6BCBC7FB" w:rsidR="00F44133" w:rsidRPr="00571C27" w:rsidRDefault="00F44133" w:rsidP="00F44133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 xml:space="preserve">La titularidad de la propiedad intelectual que recaiga sobre los resultados obtenidos de la ejecución del programa 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(</w:t>
            </w: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poner el nombre de la propuesta)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,</w:t>
            </w:r>
            <w:r w:rsidRPr="00571C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estará a cargo de 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______ y ________.  </w:t>
            </w:r>
          </w:p>
          <w:p w14:paraId="10A90E80" w14:textId="77777777" w:rsidR="00F44133" w:rsidRPr="00571C27" w:rsidRDefault="00F44133" w:rsidP="00F44133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Los derechos patrimoniales sobre todos y cada uno de los entregables generados, se distribuirá según los acuerdos a que lleguen las partes. Las partes se encuentran facultadas para establecer los mecanismos de protección a que haya lugar sobre sus derechos patrimoniales, sin desconocer los acuerdos sobre la distribución de los derechos patrimoniales</w:t>
            </w: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 </w:t>
            </w:r>
          </w:p>
          <w:p w14:paraId="409DF20F" w14:textId="77777777" w:rsidR="00F44133" w:rsidRPr="00571C27" w:rsidRDefault="00F44133" w:rsidP="00F44133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 todo caso, ATENEA respetará los derechos morales de las personas naturales que participen en los programas y proyectos derivados de la presente convocatoria. </w:t>
            </w:r>
          </w:p>
          <w:p w14:paraId="065BEDB6" w14:textId="77777777" w:rsidR="00F44133" w:rsidRPr="00571C27" w:rsidRDefault="00F44133" w:rsidP="00F44133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 cualquier evento o medio de divulgación utilizado para difundir los resultados del programa se deberá dar el respectivo crédito a ATENEA conforme a los lineamientos de imagen institucional de acuerdo con la guía de uso de la marca oficial de las entidades. </w:t>
            </w:r>
          </w:p>
          <w:p w14:paraId="0FBB24CE" w14:textId="77777777" w:rsidR="00F44133" w:rsidRPr="00571C27" w:rsidRDefault="00F44133" w:rsidP="00F4413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Las decisiones de propiedad intelectual entre la alianza someterán al comité técnico/científico y de supervisión. </w:t>
            </w:r>
          </w:p>
        </w:tc>
      </w:tr>
      <w:tr w:rsidR="00F44133" w:rsidRPr="00F44133" w14:paraId="66361375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50AEE1A6" w14:textId="3C8CC2AB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Sostenibilidad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379D7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Explique brevemente el plan de sostenibilidad y continuidad del Ecosistema que implementará. Mencione las actividades, metas y recursos definidos para la ejecución de dicho plan desde el inicio.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42E6C030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43954DFD" w14:textId="7F14FE12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Reglas adicionales pactadas entre las entidades del ecosistema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DBE9F" w14:textId="77777777" w:rsidR="00F44133" w:rsidRPr="00571C27" w:rsidRDefault="00F44133" w:rsidP="00F4413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OPCIONAL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0FABC06C" w14:textId="77777777" w:rsidTr="00F44133">
        <w:trPr>
          <w:trHeight w:val="300"/>
        </w:trPr>
        <w:tc>
          <w:tcPr>
            <w:tcW w:w="8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967D6E4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MECANISMOS DE GESTIÓN DE ADQUISICIONES Y TRANSFERENCIA DE BIENES Y SERVICIOS</w:t>
            </w: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689D3ADB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B01AFAC" w14:textId="0F108E57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Modalidades en las que se realizarán las adquisiciones y transferencias de bienes y servicios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D3B6B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Defina las modalidades contractuales que espera utilizar: Convenio de cooperación, Contrato, Memorando de entendimiento, Acuerdo privado, etc.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F44133" w14:paraId="3C2C7650" w14:textId="77777777" w:rsidTr="00F4413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2E7CC3B" w14:textId="456F713D" w:rsidR="00F44133" w:rsidRPr="00571C27" w:rsidRDefault="00F44133" w:rsidP="00571C2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Características de los bienes y servicios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2EA1F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Describa las características de los bienes o servicios a adquirir.</w:t>
            </w:r>
            <w:r w:rsidRPr="00571C27">
              <w:rPr>
                <w:rFonts w:ascii="Arial" w:eastAsia="Times New Roman" w:hAnsi="Arial" w:cs="Arial"/>
                <w:color w:val="00B050"/>
                <w:sz w:val="20"/>
                <w:szCs w:val="20"/>
                <w:lang w:eastAsia="es-CO"/>
              </w:rPr>
              <w:t> </w:t>
            </w:r>
          </w:p>
        </w:tc>
      </w:tr>
    </w:tbl>
    <w:p w14:paraId="10C3A6BE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3CE08C08" w14:textId="5076E77D" w:rsidR="00F44133" w:rsidRPr="00F44133" w:rsidRDefault="00F44133" w:rsidP="00571C2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b/>
          <w:bCs/>
          <w:color w:val="000000"/>
          <w:lang w:eastAsia="es-CO"/>
        </w:rPr>
        <w:t xml:space="preserve">Aportes y plan operativo </w:t>
      </w:r>
      <w:r w:rsidR="00571C27">
        <w:rPr>
          <w:rFonts w:ascii="Arial" w:eastAsia="Times New Roman" w:hAnsi="Arial" w:cs="Arial"/>
          <w:b/>
          <w:bCs/>
          <w:color w:val="000000"/>
          <w:lang w:eastAsia="es-CO"/>
        </w:rPr>
        <w:t>g</w:t>
      </w:r>
      <w:r w:rsidRPr="00F44133">
        <w:rPr>
          <w:rFonts w:ascii="Arial" w:eastAsia="Times New Roman" w:hAnsi="Arial" w:cs="Arial"/>
          <w:b/>
          <w:bCs/>
          <w:color w:val="000000"/>
          <w:lang w:eastAsia="es-CO"/>
        </w:rPr>
        <w:t>eneral</w:t>
      </w: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0D68F3EA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0E6205CB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lastRenderedPageBreak/>
        <w:t>A continuación, se describirá la estructura de aportes de contrapartida que se aportarán al presente programa. Cada entidad responsable asume las actividades que se le designen y se compromete con el cumplimiento de estas ante el ecosistema. </w:t>
      </w:r>
    </w:p>
    <w:p w14:paraId="6184EF8C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449"/>
        <w:gridCol w:w="2066"/>
        <w:gridCol w:w="1872"/>
        <w:gridCol w:w="1064"/>
        <w:gridCol w:w="942"/>
      </w:tblGrid>
      <w:tr w:rsidR="00F44133" w:rsidRPr="00571C27" w14:paraId="6B2C25DA" w14:textId="77777777" w:rsidTr="00F44133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43E6AD8B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N°</w:t>
            </w: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39C859E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  <w:p w14:paraId="26BEA2E4" w14:textId="76A7B0FE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iCs/>
                <w:color w:val="00B050"/>
                <w:sz w:val="20"/>
                <w:szCs w:val="20"/>
                <w:lang w:eastAsia="es-CO"/>
              </w:rPr>
              <w:t>Relacione las actividades cruciales para el cumplimiento de los objetivos del Programa de I+D+i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A7BC9E9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Entidad(es) responsable(s)</w:t>
            </w: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9FDDB9D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Contrapartida de la Entidad</w:t>
            </w: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ADF0C80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Mes Inicio</w:t>
            </w: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9EF44B7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Mes Fin</w:t>
            </w: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571C27" w14:paraId="130E0520" w14:textId="77777777" w:rsidTr="00F44133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50253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6F3CF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414E1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1DCEB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513D7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6EB4F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571C27" w14:paraId="5E60256A" w14:textId="77777777" w:rsidTr="00F44133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764C9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2236D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5CD1D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A9412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F5BC5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05741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571C27" w14:paraId="10BE9461" w14:textId="77777777" w:rsidTr="00F44133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83451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BD4F9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65496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7C932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E60AC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F9AB4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F44133" w:rsidRPr="00571C27" w14:paraId="03AADDA0" w14:textId="77777777" w:rsidTr="00F44133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F0E6C" w14:textId="77777777" w:rsidR="00F44133" w:rsidRPr="00571C27" w:rsidRDefault="00F44133" w:rsidP="00F4413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4 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9467C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E9A0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C6C26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DE385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E2694" w14:textId="77777777" w:rsidR="00F44133" w:rsidRPr="00571C27" w:rsidRDefault="00F44133" w:rsidP="00F4413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571C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4D04FF24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28D813BA" w14:textId="49275979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Las partes abajo firmantes se responsabilizan frente a la validez y confiabilidad de los documentos y soportes presentados. Declaro que toda la información y soportes proporcionados, son válidos, confiables y pueden ser verificados en cualquier momento. En caso de encontrar inconsistencias entre la información proporcionada por el Ecosistema, ATENEA adelantará las acciones reglamentarias y legales pertinentes en contra del Ecosistema que presenta la propuesta. </w:t>
      </w:r>
    </w:p>
    <w:p w14:paraId="0479807E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444324E9" w14:textId="05A0633B" w:rsid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>Atentamente, </w:t>
      </w:r>
    </w:p>
    <w:p w14:paraId="750B93F7" w14:textId="58385A26" w:rsidR="00F3741E" w:rsidRDefault="00F3741E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04E7418B" w14:textId="77777777" w:rsidR="00F3741E" w:rsidRPr="00F44133" w:rsidRDefault="00F3741E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5EEBCEE4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__________________________ </w:t>
      </w:r>
    </w:p>
    <w:p w14:paraId="176CEF46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FIRMA </w:t>
      </w:r>
    </w:p>
    <w:p w14:paraId="4924203A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NOMBRE DEL REPRESENTANTE LEGAL DE LA IES ANCLA </w:t>
      </w:r>
    </w:p>
    <w:p w14:paraId="09F53C12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CC </w:t>
      </w:r>
    </w:p>
    <w:p w14:paraId="200E40B4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NOMBRE DE LA IES ANCLA </w:t>
      </w:r>
    </w:p>
    <w:p w14:paraId="5DD4FBC7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DIRECCIÓN </w:t>
      </w:r>
    </w:p>
    <w:p w14:paraId="4ECBD895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TELÉFONO </w:t>
      </w:r>
    </w:p>
    <w:p w14:paraId="7D40BD6B" w14:textId="36CA2DE4" w:rsid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color w:val="00B050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 </w:t>
      </w:r>
    </w:p>
    <w:p w14:paraId="054F46BE" w14:textId="4D59A25E" w:rsidR="00F3741E" w:rsidRDefault="00F3741E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02B6C499" w14:textId="38A0C9E5" w:rsidR="00F3741E" w:rsidRDefault="00F3741E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0B6E2566" w14:textId="1B9D5DF3" w:rsidR="00F3741E" w:rsidRDefault="00F3741E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7F29E6F9" w14:textId="77777777" w:rsidR="00F3741E" w:rsidRPr="00F44133" w:rsidRDefault="00F3741E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7AFA44A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 </w:t>
      </w:r>
    </w:p>
    <w:p w14:paraId="68D0528D" w14:textId="50F9550B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>La presente hoja de firma hace part</w:t>
      </w:r>
      <w:r w:rsidR="00F3741E">
        <w:rPr>
          <w:rFonts w:ascii="Arial" w:eastAsia="Times New Roman" w:hAnsi="Arial" w:cs="Arial"/>
          <w:lang w:eastAsia="es-CO"/>
        </w:rPr>
        <w:t xml:space="preserve">e del Formato 4. </w:t>
      </w:r>
      <w:r w:rsidRPr="00F44133">
        <w:rPr>
          <w:rFonts w:ascii="Arial" w:eastAsia="Times New Roman" w:hAnsi="Arial" w:cs="Arial"/>
          <w:lang w:eastAsia="es-CO"/>
        </w:rPr>
        <w:t xml:space="preserve">Modelo de Gobernanza para la presentación de la propuesta </w:t>
      </w:r>
      <w:r w:rsidRPr="00F44133">
        <w:rPr>
          <w:rFonts w:ascii="Arial" w:eastAsia="Times New Roman" w:hAnsi="Arial" w:cs="Arial"/>
          <w:i/>
          <w:iCs/>
          <w:color w:val="00B050"/>
          <w:lang w:eastAsia="es-CO"/>
        </w:rPr>
        <w:t xml:space="preserve">(poner el nombre de la propuesta) </w:t>
      </w:r>
      <w:r w:rsidRPr="00F44133">
        <w:rPr>
          <w:rFonts w:ascii="Arial" w:eastAsia="Times New Roman" w:hAnsi="Arial" w:cs="Arial"/>
          <w:lang w:eastAsia="es-CO"/>
        </w:rPr>
        <w:t xml:space="preserve">en </w:t>
      </w:r>
      <w:r w:rsidRPr="00F4413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EL ECOSISTEMA CIENTÍFICO PARA LA EJECUCIÓN DE UN PROGRAMA DE I+D+I COLABORATIVOS INDUSTRIA – ACADEMIA </w:t>
      </w:r>
      <w:r w:rsidR="00F3741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–</w:t>
      </w:r>
      <w:r w:rsidRPr="00F44133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GOBIERNO</w:t>
      </w:r>
      <w:r w:rsidR="00F3741E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.</w:t>
      </w:r>
      <w:r w:rsidRPr="00F44133">
        <w:rPr>
          <w:rFonts w:ascii="Arial" w:eastAsia="Times New Roman" w:hAnsi="Arial" w:cs="Arial"/>
          <w:lang w:eastAsia="es-CO"/>
        </w:rPr>
        <w:t> </w:t>
      </w:r>
    </w:p>
    <w:p w14:paraId="1AFBD985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> </w:t>
      </w:r>
    </w:p>
    <w:p w14:paraId="4AD4852E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> </w:t>
      </w:r>
    </w:p>
    <w:p w14:paraId="56060296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lastRenderedPageBreak/>
        <w:t> </w:t>
      </w:r>
    </w:p>
    <w:p w14:paraId="3F9E1C45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> </w:t>
      </w:r>
    </w:p>
    <w:p w14:paraId="2FAF4C7F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> </w:t>
      </w:r>
    </w:p>
    <w:p w14:paraId="73167E46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> </w:t>
      </w:r>
    </w:p>
    <w:p w14:paraId="40F730FA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lang w:eastAsia="es-CO"/>
        </w:rPr>
        <w:t> </w:t>
      </w:r>
    </w:p>
    <w:p w14:paraId="661EAFE0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__________________________ </w:t>
      </w:r>
    </w:p>
    <w:p w14:paraId="424E0209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FIRMA </w:t>
      </w:r>
    </w:p>
    <w:p w14:paraId="45B0EF0F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NOMBRE DEL REPRESENTANTE LEGAL DE LA ENTIDAD COOPERANTE 1 </w:t>
      </w:r>
    </w:p>
    <w:p w14:paraId="2FCFD97C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CC </w:t>
      </w:r>
    </w:p>
    <w:p w14:paraId="53D72504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NOMBRE DE LA ENTIDAD COOPERANTE 1 </w:t>
      </w:r>
    </w:p>
    <w:p w14:paraId="7FB3E26A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DIRECCIÓN </w:t>
      </w:r>
    </w:p>
    <w:p w14:paraId="33020627" w14:textId="77777777" w:rsidR="00F44133" w:rsidRPr="00F44133" w:rsidRDefault="00F44133" w:rsidP="00F4413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TELÉFONO </w:t>
      </w:r>
    </w:p>
    <w:p w14:paraId="6FB2D391" w14:textId="08407106" w:rsid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B050"/>
          <w:lang w:eastAsia="es-CO"/>
        </w:rPr>
      </w:pPr>
      <w:r w:rsidRPr="00F44133">
        <w:rPr>
          <w:rFonts w:ascii="Arial" w:eastAsia="Times New Roman" w:hAnsi="Arial" w:cs="Arial"/>
          <w:color w:val="00B050"/>
          <w:lang w:eastAsia="es-CO"/>
        </w:rPr>
        <w:t> </w:t>
      </w:r>
    </w:p>
    <w:p w14:paraId="2B3CA77B" w14:textId="77777777" w:rsidR="00F3741E" w:rsidRPr="00F44133" w:rsidRDefault="00F3741E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A6B53DE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i/>
          <w:iCs/>
          <w:color w:val="00B050"/>
          <w:lang w:eastAsia="es-CO"/>
        </w:rPr>
        <w:t>Agregar en adelante la cantidad de hojas de firma adicionales requeridos conforme al número de entidades nacionales y/o internaciones que hacen parte del ecosistema.</w:t>
      </w:r>
      <w:r w:rsidRPr="00F44133">
        <w:rPr>
          <w:rFonts w:ascii="Arial" w:eastAsia="Times New Roman" w:hAnsi="Arial" w:cs="Arial"/>
          <w:color w:val="00B050"/>
          <w:lang w:eastAsia="es-CO"/>
        </w:rPr>
        <w:t> </w:t>
      </w:r>
    </w:p>
    <w:p w14:paraId="427D3E98" w14:textId="77777777" w:rsidR="00F44133" w:rsidRPr="00F44133" w:rsidRDefault="00F44133" w:rsidP="00F441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es-CO"/>
        </w:rPr>
      </w:pPr>
      <w:r w:rsidRPr="00F44133">
        <w:rPr>
          <w:rFonts w:ascii="Arial" w:eastAsia="Times New Roman" w:hAnsi="Arial" w:cs="Arial"/>
          <w:color w:val="000000"/>
          <w:lang w:eastAsia="es-CO"/>
        </w:rPr>
        <w:t> </w:t>
      </w:r>
    </w:p>
    <w:p w14:paraId="7ABD7CCD" w14:textId="5269B996" w:rsidR="00F44133" w:rsidRPr="00F44133" w:rsidRDefault="00F44133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3D0185BC" w14:textId="7E7459C1" w:rsidR="00F44133" w:rsidRPr="00F44133" w:rsidRDefault="00F44133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0A446DC" w14:textId="493F489A" w:rsidR="00F44133" w:rsidRPr="00F44133" w:rsidRDefault="00F44133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BD11E41" w14:textId="77777777" w:rsidR="00F44133" w:rsidRPr="00F44133" w:rsidRDefault="00F44133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A377B42" w14:textId="5D80634C" w:rsidR="00712B27" w:rsidRPr="00F44133" w:rsidRDefault="00712B27" w:rsidP="00712B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49BD5F6" w14:textId="7049E5D4" w:rsidR="009A2844" w:rsidRPr="00F44133" w:rsidRDefault="009A2844" w:rsidP="009A2844">
      <w:pPr>
        <w:spacing w:after="0" w:line="240" w:lineRule="auto"/>
        <w:rPr>
          <w:rFonts w:ascii="Arial" w:hAnsi="Arial" w:cs="Arial"/>
          <w:sz w:val="18"/>
          <w:szCs w:val="16"/>
        </w:rPr>
      </w:pPr>
    </w:p>
    <w:sectPr w:rsidR="009A2844" w:rsidRPr="00F44133" w:rsidSect="002175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/>
      <w:pgMar w:top="1417" w:right="1701" w:bottom="1417" w:left="170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FAC9" w14:textId="77777777" w:rsidR="00166F09" w:rsidRDefault="00166F09">
      <w:pPr>
        <w:spacing w:line="240" w:lineRule="auto"/>
      </w:pPr>
      <w:r>
        <w:separator/>
      </w:r>
    </w:p>
  </w:endnote>
  <w:endnote w:type="continuationSeparator" w:id="0">
    <w:p w14:paraId="74700293" w14:textId="77777777" w:rsidR="00166F09" w:rsidRDefault="00166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0982" w14:textId="77777777" w:rsidR="005E163C" w:rsidRDefault="005E16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3F48" w14:textId="7C91EEE5" w:rsidR="00227297" w:rsidRPr="00654357" w:rsidRDefault="00227297" w:rsidP="00CA559D">
    <w:pPr>
      <w:spacing w:after="0" w:line="240" w:lineRule="auto"/>
      <w:ind w:left="-709" w:firstLine="709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6D654879" wp14:editId="62F0CB6B">
          <wp:extent cx="5637600" cy="514350"/>
          <wp:effectExtent l="0" t="0" r="1270" b="0"/>
          <wp:docPr id="10574830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1090" cy="5146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255060" w14:textId="77777777" w:rsidR="00227297" w:rsidRPr="00217536" w:rsidRDefault="00227297">
    <w:pPr>
      <w:pStyle w:val="Piedepgina"/>
      <w:jc w:val="right"/>
      <w:rPr>
        <w:lang w:val="it-IT"/>
      </w:rPr>
    </w:pPr>
    <w:r w:rsidRPr="00217536">
      <w:rPr>
        <w:rFonts w:ascii="Arial" w:hAnsi="Arial" w:cs="Arial"/>
        <w:sz w:val="18"/>
        <w:szCs w:val="18"/>
        <w:lang w:val="it-IT"/>
      </w:rPr>
      <w:t xml:space="preserve">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C215" w14:textId="77777777" w:rsidR="005E163C" w:rsidRDefault="005E16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0771" w14:textId="77777777" w:rsidR="00166F09" w:rsidRDefault="00166F09">
      <w:pPr>
        <w:spacing w:after="0"/>
      </w:pPr>
      <w:r>
        <w:separator/>
      </w:r>
    </w:p>
  </w:footnote>
  <w:footnote w:type="continuationSeparator" w:id="0">
    <w:p w14:paraId="03451833" w14:textId="77777777" w:rsidR="00166F09" w:rsidRDefault="00166F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248" w14:textId="2BE4063B" w:rsidR="00227297" w:rsidRDefault="00000000">
    <w:pPr>
      <w:pStyle w:val="Encabezado"/>
    </w:pPr>
    <w:r>
      <w:rPr>
        <w:noProof/>
      </w:rPr>
      <w:pict w14:anchorId="2D3D8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8" o:spid="_x0000_s1026" type="#_x0000_t136" style="position:absolute;margin-left:0;margin-top:0;width:436.2pt;height:186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88"/>
      <w:tblW w:w="4974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7"/>
      <w:gridCol w:w="3976"/>
      <w:gridCol w:w="2551"/>
    </w:tblGrid>
    <w:tr w:rsidR="00227297" w:rsidRPr="007D50CB" w14:paraId="05C70492" w14:textId="77777777" w:rsidTr="00145D72">
      <w:trPr>
        <w:trHeight w:val="454"/>
      </w:trPr>
      <w:tc>
        <w:tcPr>
          <w:tcW w:w="1285" w:type="pct"/>
          <w:vMerge w:val="restart"/>
        </w:tcPr>
        <w:p w14:paraId="3F182A7A" w14:textId="7FBDEF24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7216" behindDoc="1" locked="0" layoutInCell="1" allowOverlap="1" wp14:anchorId="57EFFF80" wp14:editId="2D29B754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3" w:type="pct"/>
          <w:vMerge w:val="restart"/>
          <w:vAlign w:val="center"/>
        </w:tcPr>
        <w:p w14:paraId="1D98A729" w14:textId="5A49DE16" w:rsidR="00227297" w:rsidRDefault="00227297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</w:p>
        <w:p w14:paraId="4C15C2CE" w14:textId="7DCB2B36" w:rsidR="00227297" w:rsidRPr="00F44133" w:rsidRDefault="00227297" w:rsidP="00F4413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Modelo de Gobernanza</w:t>
          </w:r>
          <w:r w:rsidRPr="00712B27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 </w:t>
          </w:r>
        </w:p>
      </w:tc>
      <w:tc>
        <w:tcPr>
          <w:tcW w:w="1453" w:type="pct"/>
          <w:vAlign w:val="center"/>
        </w:tcPr>
        <w:p w14:paraId="79DF4780" w14:textId="1DD67B72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CÓDIGO:</w:t>
          </w:r>
          <w:r w:rsidR="008E157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8E1573" w:rsidRPr="008E157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F4_L1_CT</w:t>
          </w:r>
        </w:p>
      </w:tc>
    </w:tr>
    <w:tr w:rsidR="00227297" w:rsidRPr="007D50CB" w14:paraId="17D79328" w14:textId="77777777" w:rsidTr="00145D72">
      <w:trPr>
        <w:trHeight w:val="454"/>
      </w:trPr>
      <w:tc>
        <w:tcPr>
          <w:tcW w:w="1285" w:type="pct"/>
          <w:vMerge/>
        </w:tcPr>
        <w:p w14:paraId="3F070D50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263" w:type="pct"/>
          <w:vMerge/>
          <w:vAlign w:val="center"/>
        </w:tcPr>
        <w:p w14:paraId="0C96795A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szCs w:val="24"/>
              <w:lang w:val="es-ES" w:eastAsia="es-ES"/>
            </w:rPr>
          </w:pPr>
        </w:p>
      </w:tc>
      <w:tc>
        <w:tcPr>
          <w:tcW w:w="1453" w:type="pct"/>
          <w:vAlign w:val="center"/>
        </w:tcPr>
        <w:p w14:paraId="03BA2985" w14:textId="5BD71839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VERSIÓN: </w:t>
          </w:r>
          <w:r w:rsidR="008E157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</w:p>
      </w:tc>
    </w:tr>
    <w:tr w:rsidR="00227297" w:rsidRPr="007D50CB" w14:paraId="3D3AFB8E" w14:textId="77777777" w:rsidTr="00145D72">
      <w:trPr>
        <w:trHeight w:val="446"/>
      </w:trPr>
      <w:tc>
        <w:tcPr>
          <w:tcW w:w="1285" w:type="pct"/>
          <w:vMerge/>
        </w:tcPr>
        <w:p w14:paraId="44353614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263" w:type="pct"/>
          <w:vMerge w:val="restart"/>
          <w:vAlign w:val="center"/>
        </w:tcPr>
        <w:p w14:paraId="4EFDFE76" w14:textId="77777777" w:rsidR="00145D72" w:rsidRDefault="00145D72" w:rsidP="00145D72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Proceso </w:t>
          </w:r>
        </w:p>
        <w:p w14:paraId="094A7FA7" w14:textId="4D83A92D" w:rsidR="00145D72" w:rsidRPr="00145D72" w:rsidRDefault="00145D72" w:rsidP="00145D72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0B4EA1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Gestión de Ciencia, Tecnología e Innovación </w:t>
          </w:r>
        </w:p>
        <w:p w14:paraId="48688138" w14:textId="2F1B36C1" w:rsidR="00227297" w:rsidRPr="00654357" w:rsidRDefault="00227297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</w:p>
      </w:tc>
      <w:tc>
        <w:tcPr>
          <w:tcW w:w="1453" w:type="pct"/>
          <w:vAlign w:val="center"/>
        </w:tcPr>
        <w:p w14:paraId="09C3F281" w14:textId="6DE7D890" w:rsidR="00227297" w:rsidRPr="00654357" w:rsidRDefault="00227297" w:rsidP="0065435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APROBACIÓN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: </w:t>
          </w:r>
          <w:r w:rsidR="005E163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02/10/2025</w:t>
          </w:r>
        </w:p>
      </w:tc>
    </w:tr>
    <w:tr w:rsidR="00227297" w:rsidRPr="007D50CB" w14:paraId="6E2D38FC" w14:textId="77777777" w:rsidTr="00145D72">
      <w:trPr>
        <w:trHeight w:val="327"/>
      </w:trPr>
      <w:tc>
        <w:tcPr>
          <w:tcW w:w="1285" w:type="pct"/>
          <w:vMerge/>
        </w:tcPr>
        <w:p w14:paraId="1AD1555F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263" w:type="pct"/>
          <w:vMerge/>
          <w:vAlign w:val="center"/>
        </w:tcPr>
        <w:p w14:paraId="6BC4EEBB" w14:textId="77777777" w:rsidR="00227297" w:rsidRPr="007D50CB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szCs w:val="24"/>
              <w:lang w:val="es-ES" w:eastAsia="es-ES"/>
            </w:rPr>
          </w:pPr>
        </w:p>
      </w:tc>
      <w:tc>
        <w:tcPr>
          <w:tcW w:w="1453" w:type="pct"/>
          <w:vAlign w:val="center"/>
        </w:tcPr>
        <w:p w14:paraId="7D07783C" w14:textId="563DA7D4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</w:p>
        <w:p w14:paraId="229CA330" w14:textId="77777777" w:rsidR="00227297" w:rsidRPr="00654357" w:rsidRDefault="0022729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</w:p>
      </w:tc>
    </w:tr>
  </w:tbl>
  <w:p w14:paraId="10FE5E92" w14:textId="6FF4C863" w:rsidR="00227297" w:rsidRDefault="00000000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>
      <w:rPr>
        <w:noProof/>
      </w:rPr>
      <w:pict w14:anchorId="6CBAE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9" o:spid="_x0000_s1027" type="#_x0000_t136" style="position:absolute;margin-left:0;margin-top:0;width:436.2pt;height:186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14:paraId="1375B779" w14:textId="386CF95A" w:rsidR="00227297" w:rsidRDefault="0022729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</w:p>
  <w:p w14:paraId="47A6BFFF" w14:textId="788D2EBB" w:rsidR="00227297" w:rsidRDefault="0022729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 w:rsidRPr="00D1358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E19524F" wp14:editId="44429B87">
              <wp:simplePos x="0" y="0"/>
              <wp:positionH relativeFrom="margin">
                <wp:posOffset>7575550</wp:posOffset>
              </wp:positionH>
              <wp:positionV relativeFrom="paragraph">
                <wp:posOffset>4704715</wp:posOffset>
              </wp:positionV>
              <wp:extent cx="6353175" cy="502467"/>
              <wp:effectExtent l="0" t="0" r="28575" b="1206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024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868FA9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</w:rPr>
                            <w:t xml:space="preserve"> </w:t>
                          </w:r>
                        </w:p>
                        <w:p w14:paraId="1F4213F3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450404AE" w14:textId="77777777" w:rsidR="00227297" w:rsidRPr="00692BC9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2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63451EA" w14:textId="77777777" w:rsidR="00227297" w:rsidRPr="008C57B0" w:rsidRDefault="00227297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  <w:r w:rsidRPr="008C57B0"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  <w:p w14:paraId="60375B84" w14:textId="77777777" w:rsidR="00227297" w:rsidRDefault="00227297" w:rsidP="00CA559D"/>
                        <w:p w14:paraId="46BECB2B" w14:textId="77777777" w:rsidR="00227297" w:rsidRDefault="00227297" w:rsidP="00CA559D"/>
                        <w:p w14:paraId="2084FFE6" w14:textId="77777777" w:rsidR="00227297" w:rsidRDefault="00227297" w:rsidP="00CA559D"/>
                        <w:p w14:paraId="2959D4C7" w14:textId="77777777" w:rsidR="00227297" w:rsidRDefault="00227297" w:rsidP="00CA559D"/>
                        <w:p w14:paraId="76448EF0" w14:textId="77777777" w:rsidR="00227297" w:rsidRDefault="00227297" w:rsidP="00CA55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9524F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596.5pt;margin-top:370.45pt;width:500.25pt;height:39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bv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" fillcolor="white [3201]" strokeweight=".5pt">
              <v:textbox>
                <w:txbxContent>
                  <w:p w14:paraId="22868FA9" w14:textId="77777777" w:rsidR="00227297" w:rsidRPr="00692BC9" w:rsidRDefault="00227297" w:rsidP="00CA559D">
                    <w:pPr>
                      <w:pStyle w:val="Piedepgina"/>
                      <w:jc w:val="center"/>
                      <w:rPr>
                        <w:rFonts w:ascii="Arial Black" w:hAnsi="Arial Black" w:cs="Arial"/>
                        <w:bCs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</w:rPr>
                      <w:t xml:space="preserve"> </w:t>
                    </w:r>
                  </w:p>
                  <w:p w14:paraId="1F4213F3" w14:textId="77777777" w:rsidR="00227297" w:rsidRPr="00692BC9" w:rsidRDefault="00227297" w:rsidP="00CA559D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14:paraId="450404AE" w14:textId="77777777" w:rsidR="00227297" w:rsidRPr="00692BC9" w:rsidRDefault="00227297" w:rsidP="00CA559D">
                    <w:pPr>
                      <w:pStyle w:val="Piedepgina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r:id="rId3" w:history="1">
                      <w:r w:rsidRPr="00692BC9">
                        <w:rPr>
                          <w:rStyle w:val="Hipervnculo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14:paraId="463451EA" w14:textId="77777777" w:rsidR="00227297" w:rsidRPr="008C57B0" w:rsidRDefault="00227297" w:rsidP="00CA559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  <w:r w:rsidRPr="008C57B0">
                      <w:rPr>
                        <w:rFonts w:ascii="Arial" w:hAnsi="Arial" w:cs="Arial"/>
                        <w:sz w:val="14"/>
                        <w:szCs w:val="12"/>
                      </w:rPr>
                      <w:t xml:space="preserve"> </w:t>
                    </w:r>
                  </w:p>
                  <w:p w14:paraId="60375B84" w14:textId="77777777" w:rsidR="00227297" w:rsidRDefault="00227297" w:rsidP="00CA559D"/>
                  <w:p w14:paraId="46BECB2B" w14:textId="77777777" w:rsidR="00227297" w:rsidRDefault="00227297" w:rsidP="00CA559D"/>
                  <w:p w14:paraId="2084FFE6" w14:textId="77777777" w:rsidR="00227297" w:rsidRDefault="00227297" w:rsidP="00CA559D"/>
                  <w:p w14:paraId="2959D4C7" w14:textId="77777777" w:rsidR="00227297" w:rsidRDefault="00227297" w:rsidP="00CA559D"/>
                  <w:p w14:paraId="76448EF0" w14:textId="77777777" w:rsidR="00227297" w:rsidRDefault="00227297" w:rsidP="00CA559D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F3D" w14:textId="793A221F" w:rsidR="00227297" w:rsidRDefault="00000000">
    <w:pPr>
      <w:pStyle w:val="Encabezado"/>
    </w:pPr>
    <w:r>
      <w:rPr>
        <w:noProof/>
      </w:rPr>
      <w:pict w14:anchorId="586016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7" o:spid="_x0000_s1025" type="#_x0000_t136" style="position:absolute;margin-left:0;margin-top:0;width:436.2pt;height:186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336"/>
    <w:multiLevelType w:val="multilevel"/>
    <w:tmpl w:val="E1EA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E31B96"/>
    <w:multiLevelType w:val="multilevel"/>
    <w:tmpl w:val="F96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92713B"/>
    <w:multiLevelType w:val="multilevel"/>
    <w:tmpl w:val="4C90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5B01E9"/>
    <w:multiLevelType w:val="multilevel"/>
    <w:tmpl w:val="119E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A34448"/>
    <w:multiLevelType w:val="multilevel"/>
    <w:tmpl w:val="9B40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96C73"/>
    <w:multiLevelType w:val="hybridMultilevel"/>
    <w:tmpl w:val="AC34E16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04ACA"/>
    <w:multiLevelType w:val="hybridMultilevel"/>
    <w:tmpl w:val="D1AA19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80ADC"/>
    <w:multiLevelType w:val="multilevel"/>
    <w:tmpl w:val="B06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CC4B74"/>
    <w:multiLevelType w:val="multilevel"/>
    <w:tmpl w:val="A8E2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F35661"/>
    <w:multiLevelType w:val="multilevel"/>
    <w:tmpl w:val="3FEC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4592826">
    <w:abstractNumId w:val="8"/>
  </w:num>
  <w:num w:numId="2" w16cid:durableId="1869023008">
    <w:abstractNumId w:val="4"/>
  </w:num>
  <w:num w:numId="3" w16cid:durableId="1512842656">
    <w:abstractNumId w:val="3"/>
  </w:num>
  <w:num w:numId="4" w16cid:durableId="58402516">
    <w:abstractNumId w:val="7"/>
  </w:num>
  <w:num w:numId="5" w16cid:durableId="947127585">
    <w:abstractNumId w:val="9"/>
  </w:num>
  <w:num w:numId="6" w16cid:durableId="489948248">
    <w:abstractNumId w:val="2"/>
  </w:num>
  <w:num w:numId="7" w16cid:durableId="1511330563">
    <w:abstractNumId w:val="0"/>
  </w:num>
  <w:num w:numId="8" w16cid:durableId="322897405">
    <w:abstractNumId w:val="1"/>
  </w:num>
  <w:num w:numId="9" w16cid:durableId="1697850236">
    <w:abstractNumId w:val="6"/>
  </w:num>
  <w:num w:numId="10" w16cid:durableId="144156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7CDC"/>
    <w:rsid w:val="00011F24"/>
    <w:rsid w:val="00013432"/>
    <w:rsid w:val="00017297"/>
    <w:rsid w:val="00034687"/>
    <w:rsid w:val="00040681"/>
    <w:rsid w:val="0004071C"/>
    <w:rsid w:val="00054B85"/>
    <w:rsid w:val="000702C8"/>
    <w:rsid w:val="00081DC9"/>
    <w:rsid w:val="000B5313"/>
    <w:rsid w:val="000C0403"/>
    <w:rsid w:val="000C1C3F"/>
    <w:rsid w:val="000C541B"/>
    <w:rsid w:val="000D3FBE"/>
    <w:rsid w:val="000E34A2"/>
    <w:rsid w:val="00103844"/>
    <w:rsid w:val="00111C6D"/>
    <w:rsid w:val="00112A6B"/>
    <w:rsid w:val="00117C18"/>
    <w:rsid w:val="00143490"/>
    <w:rsid w:val="00144B4D"/>
    <w:rsid w:val="00145D72"/>
    <w:rsid w:val="00151203"/>
    <w:rsid w:val="00156902"/>
    <w:rsid w:val="00161641"/>
    <w:rsid w:val="00163704"/>
    <w:rsid w:val="00166F09"/>
    <w:rsid w:val="001761A7"/>
    <w:rsid w:val="00176AEB"/>
    <w:rsid w:val="00191605"/>
    <w:rsid w:val="001B72BD"/>
    <w:rsid w:val="001C1840"/>
    <w:rsid w:val="001C1A28"/>
    <w:rsid w:val="001C1D34"/>
    <w:rsid w:val="001C2237"/>
    <w:rsid w:val="001F1F46"/>
    <w:rsid w:val="00217536"/>
    <w:rsid w:val="00227297"/>
    <w:rsid w:val="00237FF8"/>
    <w:rsid w:val="002416F6"/>
    <w:rsid w:val="00272C7F"/>
    <w:rsid w:val="002739B1"/>
    <w:rsid w:val="002845ED"/>
    <w:rsid w:val="00286F68"/>
    <w:rsid w:val="002B5F3D"/>
    <w:rsid w:val="002B66FE"/>
    <w:rsid w:val="002C4AD7"/>
    <w:rsid w:val="002C7A78"/>
    <w:rsid w:val="002D2966"/>
    <w:rsid w:val="002D5E99"/>
    <w:rsid w:val="00300C31"/>
    <w:rsid w:val="00325628"/>
    <w:rsid w:val="00337FEC"/>
    <w:rsid w:val="00343034"/>
    <w:rsid w:val="003472C6"/>
    <w:rsid w:val="003478BE"/>
    <w:rsid w:val="00364E17"/>
    <w:rsid w:val="003805C4"/>
    <w:rsid w:val="00382C92"/>
    <w:rsid w:val="00397BF8"/>
    <w:rsid w:val="003A159D"/>
    <w:rsid w:val="003A345D"/>
    <w:rsid w:val="003A69D0"/>
    <w:rsid w:val="003D3F51"/>
    <w:rsid w:val="003E36A4"/>
    <w:rsid w:val="003E4199"/>
    <w:rsid w:val="004005DF"/>
    <w:rsid w:val="00401827"/>
    <w:rsid w:val="00403088"/>
    <w:rsid w:val="0041478A"/>
    <w:rsid w:val="00431890"/>
    <w:rsid w:val="00434602"/>
    <w:rsid w:val="00434BFA"/>
    <w:rsid w:val="00454C6A"/>
    <w:rsid w:val="00474DA8"/>
    <w:rsid w:val="00482146"/>
    <w:rsid w:val="00485017"/>
    <w:rsid w:val="00493F34"/>
    <w:rsid w:val="004B0475"/>
    <w:rsid w:val="004C05D2"/>
    <w:rsid w:val="004C5476"/>
    <w:rsid w:val="004D13DD"/>
    <w:rsid w:val="004D145D"/>
    <w:rsid w:val="004D7796"/>
    <w:rsid w:val="004F3689"/>
    <w:rsid w:val="004F57FC"/>
    <w:rsid w:val="00505D17"/>
    <w:rsid w:val="005109A7"/>
    <w:rsid w:val="005170EB"/>
    <w:rsid w:val="00517F65"/>
    <w:rsid w:val="00520E14"/>
    <w:rsid w:val="00521477"/>
    <w:rsid w:val="005271B8"/>
    <w:rsid w:val="005377A7"/>
    <w:rsid w:val="00567A03"/>
    <w:rsid w:val="00571C27"/>
    <w:rsid w:val="00575D30"/>
    <w:rsid w:val="005842C7"/>
    <w:rsid w:val="005B1C51"/>
    <w:rsid w:val="005B2FC6"/>
    <w:rsid w:val="005C6F3B"/>
    <w:rsid w:val="005D58E6"/>
    <w:rsid w:val="005D7FC0"/>
    <w:rsid w:val="005E163C"/>
    <w:rsid w:val="005E56FB"/>
    <w:rsid w:val="005F2120"/>
    <w:rsid w:val="005F360F"/>
    <w:rsid w:val="005F3B1F"/>
    <w:rsid w:val="0060334C"/>
    <w:rsid w:val="006059A1"/>
    <w:rsid w:val="00615C3C"/>
    <w:rsid w:val="00620F1D"/>
    <w:rsid w:val="0062760F"/>
    <w:rsid w:val="00654357"/>
    <w:rsid w:val="00680B42"/>
    <w:rsid w:val="006814D2"/>
    <w:rsid w:val="00697474"/>
    <w:rsid w:val="006D23B6"/>
    <w:rsid w:val="006D3FD2"/>
    <w:rsid w:val="006D702C"/>
    <w:rsid w:val="006D7C30"/>
    <w:rsid w:val="006E2790"/>
    <w:rsid w:val="006F07E2"/>
    <w:rsid w:val="007047DC"/>
    <w:rsid w:val="00712B27"/>
    <w:rsid w:val="00762A81"/>
    <w:rsid w:val="0076466B"/>
    <w:rsid w:val="00767A87"/>
    <w:rsid w:val="007964CA"/>
    <w:rsid w:val="007B14E4"/>
    <w:rsid w:val="007B56F4"/>
    <w:rsid w:val="007D210E"/>
    <w:rsid w:val="007D3A86"/>
    <w:rsid w:val="007D47CC"/>
    <w:rsid w:val="007D5A82"/>
    <w:rsid w:val="00805A1F"/>
    <w:rsid w:val="00813763"/>
    <w:rsid w:val="00813882"/>
    <w:rsid w:val="0081432E"/>
    <w:rsid w:val="00820B87"/>
    <w:rsid w:val="00823036"/>
    <w:rsid w:val="00842A6A"/>
    <w:rsid w:val="00855164"/>
    <w:rsid w:val="0087390F"/>
    <w:rsid w:val="008A3895"/>
    <w:rsid w:val="008C1E98"/>
    <w:rsid w:val="008E0B37"/>
    <w:rsid w:val="008E1573"/>
    <w:rsid w:val="008F4666"/>
    <w:rsid w:val="008F63A1"/>
    <w:rsid w:val="00902C61"/>
    <w:rsid w:val="0092419B"/>
    <w:rsid w:val="00930509"/>
    <w:rsid w:val="00931D6B"/>
    <w:rsid w:val="0093695D"/>
    <w:rsid w:val="009379C2"/>
    <w:rsid w:val="00943FE9"/>
    <w:rsid w:val="0096697A"/>
    <w:rsid w:val="00987FEC"/>
    <w:rsid w:val="009A2844"/>
    <w:rsid w:val="009D3B33"/>
    <w:rsid w:val="009E6D90"/>
    <w:rsid w:val="00A00015"/>
    <w:rsid w:val="00A00613"/>
    <w:rsid w:val="00A061D4"/>
    <w:rsid w:val="00A20298"/>
    <w:rsid w:val="00A35507"/>
    <w:rsid w:val="00A367AC"/>
    <w:rsid w:val="00A710A0"/>
    <w:rsid w:val="00A81D49"/>
    <w:rsid w:val="00A82068"/>
    <w:rsid w:val="00A8473C"/>
    <w:rsid w:val="00A966EE"/>
    <w:rsid w:val="00AA0B46"/>
    <w:rsid w:val="00AA232C"/>
    <w:rsid w:val="00AB2526"/>
    <w:rsid w:val="00AB491D"/>
    <w:rsid w:val="00AC133E"/>
    <w:rsid w:val="00AD2ECC"/>
    <w:rsid w:val="00AD344F"/>
    <w:rsid w:val="00AF3619"/>
    <w:rsid w:val="00AF429F"/>
    <w:rsid w:val="00B124D8"/>
    <w:rsid w:val="00B37C30"/>
    <w:rsid w:val="00B401CA"/>
    <w:rsid w:val="00B50CF7"/>
    <w:rsid w:val="00B606CF"/>
    <w:rsid w:val="00B62D3B"/>
    <w:rsid w:val="00B664F6"/>
    <w:rsid w:val="00B91824"/>
    <w:rsid w:val="00BD0108"/>
    <w:rsid w:val="00BE31EC"/>
    <w:rsid w:val="00C04C95"/>
    <w:rsid w:val="00C130A6"/>
    <w:rsid w:val="00C13631"/>
    <w:rsid w:val="00C13B3F"/>
    <w:rsid w:val="00C220E5"/>
    <w:rsid w:val="00C255F5"/>
    <w:rsid w:val="00C47483"/>
    <w:rsid w:val="00C535C2"/>
    <w:rsid w:val="00C74338"/>
    <w:rsid w:val="00C80977"/>
    <w:rsid w:val="00C91B17"/>
    <w:rsid w:val="00CA559D"/>
    <w:rsid w:val="00CB4286"/>
    <w:rsid w:val="00CC2F0F"/>
    <w:rsid w:val="00CD5354"/>
    <w:rsid w:val="00CD6E31"/>
    <w:rsid w:val="00CE4098"/>
    <w:rsid w:val="00CF033D"/>
    <w:rsid w:val="00CF6E44"/>
    <w:rsid w:val="00D01A59"/>
    <w:rsid w:val="00D042D0"/>
    <w:rsid w:val="00D22ACA"/>
    <w:rsid w:val="00D45CC9"/>
    <w:rsid w:val="00D46898"/>
    <w:rsid w:val="00D569C4"/>
    <w:rsid w:val="00D631C0"/>
    <w:rsid w:val="00D65D99"/>
    <w:rsid w:val="00D70C9D"/>
    <w:rsid w:val="00DA4C64"/>
    <w:rsid w:val="00DE7CAC"/>
    <w:rsid w:val="00E02E9B"/>
    <w:rsid w:val="00E06E7A"/>
    <w:rsid w:val="00E11E83"/>
    <w:rsid w:val="00E2501A"/>
    <w:rsid w:val="00E55ADB"/>
    <w:rsid w:val="00E772A9"/>
    <w:rsid w:val="00E925E1"/>
    <w:rsid w:val="00EA10F1"/>
    <w:rsid w:val="00EA4367"/>
    <w:rsid w:val="00EA4B4C"/>
    <w:rsid w:val="00EA56EC"/>
    <w:rsid w:val="00EB27FE"/>
    <w:rsid w:val="00EB4551"/>
    <w:rsid w:val="00EB69E6"/>
    <w:rsid w:val="00EC1AAD"/>
    <w:rsid w:val="00ED2C65"/>
    <w:rsid w:val="00EE3754"/>
    <w:rsid w:val="00EF1ADE"/>
    <w:rsid w:val="00EF71B7"/>
    <w:rsid w:val="00F139C6"/>
    <w:rsid w:val="00F254BB"/>
    <w:rsid w:val="00F259B8"/>
    <w:rsid w:val="00F3741E"/>
    <w:rsid w:val="00F44133"/>
    <w:rsid w:val="00F461DF"/>
    <w:rsid w:val="00F53088"/>
    <w:rsid w:val="00F7019B"/>
    <w:rsid w:val="00F81DA6"/>
    <w:rsid w:val="00F83AA7"/>
    <w:rsid w:val="00F86F38"/>
    <w:rsid w:val="00FA42D3"/>
    <w:rsid w:val="00FB0F5E"/>
    <w:rsid w:val="00FB1A59"/>
    <w:rsid w:val="00FC25E9"/>
    <w:rsid w:val="00FC3FAE"/>
    <w:rsid w:val="00FE3D09"/>
    <w:rsid w:val="00FE581F"/>
    <w:rsid w:val="00FE6841"/>
    <w:rsid w:val="4F42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AAC7"/>
  <w15:docId w15:val="{1B115B1C-A49B-40ED-8096-CCCE3E88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5">
    <w:name w:val="15"/>
    <w:basedOn w:val="Fuentedeprrafopredeter"/>
    <w:qFormat/>
    <w:rPr>
      <w:rFonts w:ascii="Calibri" w:hAnsi="Calibri" w:cs="Calibri" w:hint="default"/>
      <w:color w:val="0000FF"/>
      <w:u w:val="single"/>
    </w:rPr>
  </w:style>
  <w:style w:type="character" w:customStyle="1" w:styleId="xxfluidplugincopy">
    <w:name w:val="x_xfluidplugincopy"/>
    <w:basedOn w:val="Fuentedeprrafopredeter"/>
    <w:rsid w:val="00434602"/>
  </w:style>
  <w:style w:type="character" w:customStyle="1" w:styleId="xcontentpasted0">
    <w:name w:val="x_contentpasted0"/>
    <w:basedOn w:val="Fuentedeprrafopredeter"/>
    <w:rsid w:val="008E0B37"/>
  </w:style>
  <w:style w:type="paragraph" w:styleId="Revisin">
    <w:name w:val="Revision"/>
    <w:hidden/>
    <w:uiPriority w:val="99"/>
    <w:semiHidden/>
    <w:rsid w:val="00517F65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712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712B27"/>
  </w:style>
  <w:style w:type="character" w:customStyle="1" w:styleId="eop">
    <w:name w:val="eop"/>
    <w:basedOn w:val="Fuentedeprrafopredeter"/>
    <w:rsid w:val="00712B27"/>
  </w:style>
  <w:style w:type="paragraph" w:customStyle="1" w:styleId="msonormal0">
    <w:name w:val="msonormal"/>
    <w:basedOn w:val="Normal"/>
    <w:rsid w:val="00F44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run">
    <w:name w:val="textrun"/>
    <w:basedOn w:val="Fuentedeprrafopredeter"/>
    <w:rsid w:val="00F44133"/>
  </w:style>
  <w:style w:type="paragraph" w:customStyle="1" w:styleId="outlineelement">
    <w:name w:val="outlineelement"/>
    <w:basedOn w:val="Normal"/>
    <w:rsid w:val="00F44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pagebreakblob">
    <w:name w:val="pagebreakblob"/>
    <w:basedOn w:val="Fuentedeprrafopredeter"/>
    <w:rsid w:val="00F44133"/>
  </w:style>
  <w:style w:type="character" w:customStyle="1" w:styleId="pagebreaktextspan">
    <w:name w:val="pagebreaktextspan"/>
    <w:basedOn w:val="Fuentedeprrafopredeter"/>
    <w:rsid w:val="00F44133"/>
  </w:style>
  <w:style w:type="character" w:customStyle="1" w:styleId="pagebreakborderspan">
    <w:name w:val="pagebreakborderspan"/>
    <w:basedOn w:val="Fuentedeprrafopredeter"/>
    <w:rsid w:val="00F44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6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2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8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3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3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enciaatenea.gov.co/" TargetMode="External"/><Relationship Id="rId2" Type="http://schemas.openxmlformats.org/officeDocument/2006/relationships/hyperlink" Target="https://agenciaatenea.gov.c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8" ma:contentTypeDescription="Crear nuevo documento." ma:contentTypeScope="" ma:versionID="0ce5557ad24749a1d0996eae1316454e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b328ebadd3bd08b10a7b863d40fa5d69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  <_ApprovalAssignedTo xmlns="8a5bfd3a-d6b9-4829-9d24-8e2d803f4e0b">
      <UserInfo>
        <DisplayName/>
        <AccountId xsi:nil="true"/>
        <AccountType/>
      </UserInfo>
    </_ApprovalAssignedTo>
    <_ApprovalRespondedBy xmlns="8a5bfd3a-d6b9-4829-9d24-8e2d803f4e0b">
      <UserInfo>
        <DisplayName/>
        <AccountId xsi:nil="true"/>
        <AccountType/>
      </UserInfo>
    </_ApprovalRespondedBy>
    <_ApprovalStatus xmlns="8a5bfd3a-d6b9-4829-9d24-8e2d803f4e0b">0</_Approval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733B0-3175-4EC8-92C5-212F0885D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25608-B2B0-42D5-BBA3-E39E1BC41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7EBC8-6CAD-4316-ACE4-15D89ADED750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customXml/itemProps4.xml><?xml version="1.0" encoding="utf-8"?>
<ds:datastoreItem xmlns:ds="http://schemas.openxmlformats.org/officeDocument/2006/customXml" ds:itemID="{23A5EB39-2B81-4B08-95B8-1A124446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2151</Words>
  <Characters>12478</Characters>
  <Application>Microsoft Office Word</Application>
  <DocSecurity>0</DocSecurity>
  <Lines>244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Claudia Johanna Casallas Larrotta</cp:lastModifiedBy>
  <cp:revision>3</cp:revision>
  <cp:lastPrinted>2022-01-19T19:37:00Z</cp:lastPrinted>
  <dcterms:created xsi:type="dcterms:W3CDTF">2025-09-30T16:42:00Z</dcterms:created>
  <dcterms:modified xsi:type="dcterms:W3CDTF">2025-10-02T20:02:00Z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3082-11.2.0.11254</vt:lpwstr>
  </property>
  <property fmtid="{D5CDD505-2E9C-101B-9397-08002B2CF9AE}" pid="3" name="ICV">
    <vt:lpwstr>FF74AA3F07B444E790793FD5220B58F9</vt:lpwstr>
  </property>
  <property fmtid="{D5CDD505-2E9C-101B-9397-08002B2CF9AE}" pid="4" name="ContentTypeId">
    <vt:lpwstr>0x0101005AA1C96B0DFBDF4D94BA3260E89F5FC3</vt:lpwstr>
  </property>
</Properties>
</file>