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2786"/>
        <w:gridCol w:w="3568"/>
        <w:gridCol w:w="2126"/>
        <w:gridCol w:w="989"/>
      </w:tblGrid>
      <w:tr w:rsidR="003A4F2E" w:rsidRPr="00FC5CA2" w14:paraId="09CFE70B" w14:textId="77777777" w:rsidTr="008103D5">
        <w:trPr>
          <w:trHeight w:val="416"/>
        </w:trPr>
        <w:tc>
          <w:tcPr>
            <w:tcW w:w="3940" w:type="dxa"/>
            <w:gridSpan w:val="2"/>
            <w:shd w:val="pct5" w:color="auto" w:fill="auto"/>
            <w:vAlign w:val="center"/>
          </w:tcPr>
          <w:p w14:paraId="0A940C60" w14:textId="35D30DE9" w:rsidR="003A4F2E" w:rsidRPr="00FC5CA2" w:rsidRDefault="00266186" w:rsidP="008103D5">
            <w:pPr>
              <w:ind w:right="113"/>
              <w:rPr>
                <w:rFonts w:ascii="Century Gothic" w:hAnsi="Century Gothic"/>
                <w:b/>
                <w:bCs/>
              </w:rPr>
            </w:pPr>
            <w:r w:rsidRPr="00FC5CA2">
              <w:rPr>
                <w:rFonts w:ascii="Century Gothic" w:hAnsi="Century Gothic"/>
                <w:b/>
                <w:bCs/>
              </w:rPr>
              <w:t>CONTRATO</w:t>
            </w:r>
            <w:r w:rsidR="00416928" w:rsidRPr="00FC5CA2">
              <w:rPr>
                <w:rFonts w:ascii="Century Gothic" w:hAnsi="Century Gothic"/>
                <w:b/>
                <w:bCs/>
              </w:rPr>
              <w:t xml:space="preserve"> o CONVENIO</w:t>
            </w:r>
            <w:r w:rsidRPr="00FC5CA2">
              <w:rPr>
                <w:rFonts w:ascii="Century Gothic" w:hAnsi="Century Gothic"/>
                <w:b/>
                <w:bCs/>
              </w:rPr>
              <w:t xml:space="preserve"> No.</w:t>
            </w:r>
          </w:p>
        </w:tc>
        <w:tc>
          <w:tcPr>
            <w:tcW w:w="6683" w:type="dxa"/>
            <w:gridSpan w:val="3"/>
            <w:vAlign w:val="center"/>
          </w:tcPr>
          <w:p w14:paraId="6CAB7C64" w14:textId="2069E974" w:rsidR="003A4F2E" w:rsidRPr="00FC5CA2" w:rsidRDefault="00266186" w:rsidP="006C62F6">
            <w:pPr>
              <w:ind w:right="113"/>
              <w:rPr>
                <w:rFonts w:ascii="Century Gothic" w:hAnsi="Century Gothic" w:cs="Arial"/>
                <w:iCs/>
              </w:rPr>
            </w:pPr>
            <w:r w:rsidRPr="00FC5CA2">
              <w:rPr>
                <w:rFonts w:ascii="Century Gothic" w:hAnsi="Century Gothic" w:cs="Arial"/>
                <w:iCs/>
              </w:rPr>
              <w:t xml:space="preserve">ATENEA – XXXX </w:t>
            </w:r>
            <w:r w:rsidR="00416928" w:rsidRPr="00FC5CA2">
              <w:rPr>
                <w:rFonts w:ascii="Century Gothic" w:hAnsi="Century Gothic" w:cs="Arial"/>
                <w:iCs/>
              </w:rPr>
              <w:t>–</w:t>
            </w:r>
            <w:r w:rsidRPr="00FC5CA2">
              <w:rPr>
                <w:rFonts w:ascii="Century Gothic" w:hAnsi="Century Gothic" w:cs="Arial"/>
                <w:iCs/>
              </w:rPr>
              <w:t xml:space="preserve"> 202</w:t>
            </w:r>
            <w:r w:rsidR="00416928" w:rsidRPr="00FC5CA2">
              <w:rPr>
                <w:rFonts w:ascii="Century Gothic" w:hAnsi="Century Gothic" w:cs="Arial"/>
                <w:iCs/>
              </w:rPr>
              <w:t>X</w:t>
            </w:r>
          </w:p>
        </w:tc>
      </w:tr>
      <w:tr w:rsidR="00266186" w:rsidRPr="00FC5CA2" w14:paraId="71E52063" w14:textId="77777777" w:rsidTr="008103D5">
        <w:trPr>
          <w:trHeight w:val="416"/>
        </w:trPr>
        <w:tc>
          <w:tcPr>
            <w:tcW w:w="3940" w:type="dxa"/>
            <w:gridSpan w:val="2"/>
            <w:shd w:val="pct5" w:color="auto" w:fill="auto"/>
            <w:vAlign w:val="center"/>
          </w:tcPr>
          <w:p w14:paraId="4082F8A6" w14:textId="78630528" w:rsidR="00266186" w:rsidRPr="00FC5CA2" w:rsidRDefault="00266186" w:rsidP="008103D5">
            <w:pPr>
              <w:ind w:right="113"/>
              <w:rPr>
                <w:rFonts w:ascii="Century Gothic" w:hAnsi="Century Gothic"/>
                <w:b/>
              </w:rPr>
            </w:pPr>
            <w:r w:rsidRPr="00FC5CA2">
              <w:rPr>
                <w:rFonts w:ascii="Century Gothic" w:hAnsi="Century Gothic"/>
                <w:b/>
              </w:rPr>
              <w:t>CONTRATANTE</w:t>
            </w:r>
          </w:p>
        </w:tc>
        <w:tc>
          <w:tcPr>
            <w:tcW w:w="6683" w:type="dxa"/>
            <w:gridSpan w:val="3"/>
            <w:vAlign w:val="center"/>
          </w:tcPr>
          <w:p w14:paraId="7B89D609" w14:textId="0477FE05" w:rsidR="00266186" w:rsidRPr="00FC5CA2" w:rsidRDefault="00266186" w:rsidP="008103D5">
            <w:pPr>
              <w:ind w:right="113"/>
              <w:jc w:val="both"/>
              <w:rPr>
                <w:rFonts w:ascii="Century Gothic" w:hAnsi="Century Gothic" w:cs="Arial"/>
                <w:iCs/>
              </w:rPr>
            </w:pPr>
            <w:r w:rsidRPr="00FC5CA2">
              <w:rPr>
                <w:rFonts w:ascii="Century Gothic" w:hAnsi="Century Gothic" w:cs="Arial"/>
                <w:iCs/>
              </w:rPr>
              <w:t>Agencia Distrital para la Educación Superior, la Ciencia y la Tecnología “ATENEA”</w:t>
            </w:r>
          </w:p>
        </w:tc>
      </w:tr>
      <w:tr w:rsidR="003A4F2E" w:rsidRPr="00FC5CA2" w14:paraId="33BF9B9F" w14:textId="77777777" w:rsidTr="008103D5">
        <w:trPr>
          <w:trHeight w:val="359"/>
        </w:trPr>
        <w:tc>
          <w:tcPr>
            <w:tcW w:w="3940" w:type="dxa"/>
            <w:gridSpan w:val="2"/>
            <w:shd w:val="pct5" w:color="auto" w:fill="auto"/>
            <w:vAlign w:val="center"/>
          </w:tcPr>
          <w:p w14:paraId="07DF34E4" w14:textId="1204B926" w:rsidR="003A4F2E" w:rsidRPr="00FC5CA2" w:rsidRDefault="00416928" w:rsidP="008103D5">
            <w:pPr>
              <w:ind w:right="113"/>
              <w:rPr>
                <w:rFonts w:ascii="Century Gothic" w:hAnsi="Century Gothic"/>
                <w:b/>
                <w:bCs/>
              </w:rPr>
            </w:pPr>
            <w:r w:rsidRPr="00FC5CA2">
              <w:rPr>
                <w:rFonts w:ascii="Century Gothic" w:hAnsi="Century Gothic"/>
                <w:b/>
                <w:bCs/>
              </w:rPr>
              <w:t xml:space="preserve">NOMBRE DEL </w:t>
            </w:r>
            <w:r w:rsidR="00266186" w:rsidRPr="00FC5CA2">
              <w:rPr>
                <w:rFonts w:ascii="Century Gothic" w:hAnsi="Century Gothic"/>
                <w:b/>
                <w:bCs/>
              </w:rPr>
              <w:t>CONTRATISTA</w:t>
            </w:r>
            <w:r w:rsidRPr="00FC5CA2">
              <w:rPr>
                <w:rFonts w:ascii="Century Gothic" w:hAnsi="Century Gothic"/>
                <w:b/>
                <w:bCs/>
              </w:rPr>
              <w:t xml:space="preserve"> O ASOCIADO O REPRESENTATE LEGAL</w:t>
            </w:r>
            <w:r w:rsidR="00FC5CA2" w:rsidRPr="00FC5CA2">
              <w:rPr>
                <w:rFonts w:ascii="Century Gothic" w:hAnsi="Century Gothic"/>
                <w:b/>
                <w:bCs/>
              </w:rPr>
              <w:t xml:space="preserve"> (PERSONA JURIDICA)</w:t>
            </w:r>
            <w:r w:rsidR="00266186" w:rsidRPr="00FC5CA2">
              <w:rPr>
                <w:rFonts w:ascii="Century Gothic" w:hAnsi="Century Gothic"/>
                <w:b/>
                <w:bCs/>
              </w:rPr>
              <w:t>:</w:t>
            </w:r>
            <w:r w:rsidRPr="00FC5CA2">
              <w:rPr>
                <w:rFonts w:ascii="Century Gothic" w:hAnsi="Century Gothic"/>
                <w:b/>
                <w:bCs/>
              </w:rPr>
              <w:t xml:space="preserve"> (EN CASO DE CESIÓN, INCLUIR NOMBRE DEL CEDENTE)</w:t>
            </w:r>
          </w:p>
        </w:tc>
        <w:tc>
          <w:tcPr>
            <w:tcW w:w="6683" w:type="dxa"/>
            <w:gridSpan w:val="3"/>
            <w:vAlign w:val="center"/>
          </w:tcPr>
          <w:p w14:paraId="18FCC288" w14:textId="77777777" w:rsidR="003A4F2E" w:rsidRPr="00FC5CA2" w:rsidRDefault="003A4F2E" w:rsidP="008103D5">
            <w:pPr>
              <w:ind w:right="113"/>
              <w:jc w:val="both"/>
              <w:rPr>
                <w:rFonts w:ascii="Century Gothic" w:hAnsi="Century Gothic" w:cs="Arial"/>
                <w:i/>
                <w:color w:val="4472C4" w:themeColor="accent1"/>
              </w:rPr>
            </w:pPr>
          </w:p>
        </w:tc>
      </w:tr>
      <w:tr w:rsidR="003A4F2E" w:rsidRPr="00FC5CA2" w14:paraId="0D7ED87D" w14:textId="77777777" w:rsidTr="008103D5">
        <w:trPr>
          <w:trHeight w:val="359"/>
        </w:trPr>
        <w:tc>
          <w:tcPr>
            <w:tcW w:w="3940" w:type="dxa"/>
            <w:gridSpan w:val="2"/>
            <w:shd w:val="pct5" w:color="auto" w:fill="auto"/>
            <w:vAlign w:val="center"/>
          </w:tcPr>
          <w:p w14:paraId="58C1EFC9" w14:textId="34CBDF9D" w:rsidR="003A4F2E" w:rsidRPr="00FC5CA2" w:rsidRDefault="00266186" w:rsidP="008103D5">
            <w:pPr>
              <w:rPr>
                <w:rFonts w:ascii="Century Gothic" w:hAnsi="Century Gothic"/>
                <w:b/>
                <w:bCs/>
              </w:rPr>
            </w:pPr>
            <w:r w:rsidRPr="00FC5CA2">
              <w:rPr>
                <w:rFonts w:ascii="Century Gothic" w:hAnsi="Century Gothic"/>
                <w:b/>
                <w:bCs/>
              </w:rPr>
              <w:t>IDENTIFICACIÓN</w:t>
            </w:r>
            <w:r w:rsidR="00416928" w:rsidRPr="00FC5CA2">
              <w:rPr>
                <w:rFonts w:ascii="Century Gothic" w:hAnsi="Century Gothic"/>
                <w:b/>
                <w:bCs/>
              </w:rPr>
              <w:t xml:space="preserve"> DEL CONTRATISTA O ASOCIADO O REPRESENTANTE LEGAL</w:t>
            </w:r>
            <w:r w:rsidR="00FC5CA2" w:rsidRPr="00FC5CA2">
              <w:rPr>
                <w:rFonts w:ascii="Century Gothic" w:hAnsi="Century Gothic"/>
                <w:b/>
                <w:bCs/>
              </w:rPr>
              <w:t xml:space="preserve"> (PERSONA JURIDICA)</w:t>
            </w:r>
            <w:r w:rsidRPr="00FC5CA2">
              <w:rPr>
                <w:rFonts w:ascii="Century Gothic" w:hAnsi="Century Gothic"/>
                <w:b/>
                <w:bCs/>
              </w:rPr>
              <w:t>:</w:t>
            </w:r>
          </w:p>
        </w:tc>
        <w:tc>
          <w:tcPr>
            <w:tcW w:w="6683" w:type="dxa"/>
            <w:gridSpan w:val="3"/>
            <w:vAlign w:val="center"/>
          </w:tcPr>
          <w:p w14:paraId="2318E7BC" w14:textId="77777777" w:rsidR="003A4F2E" w:rsidRPr="00FC5CA2" w:rsidRDefault="003A4F2E" w:rsidP="008103D5">
            <w:pPr>
              <w:ind w:right="113"/>
              <w:jc w:val="both"/>
              <w:rPr>
                <w:rFonts w:ascii="Century Gothic" w:hAnsi="Century Gothic" w:cs="Arial"/>
                <w:i/>
                <w:color w:val="4472C4" w:themeColor="accent1"/>
              </w:rPr>
            </w:pPr>
          </w:p>
        </w:tc>
      </w:tr>
      <w:tr w:rsidR="00416928" w:rsidRPr="00FC5CA2" w14:paraId="1C183FE1" w14:textId="77777777" w:rsidTr="008103D5">
        <w:trPr>
          <w:trHeight w:val="359"/>
        </w:trPr>
        <w:tc>
          <w:tcPr>
            <w:tcW w:w="3940" w:type="dxa"/>
            <w:gridSpan w:val="2"/>
            <w:shd w:val="pct5" w:color="auto" w:fill="auto"/>
            <w:vAlign w:val="center"/>
          </w:tcPr>
          <w:p w14:paraId="66119341" w14:textId="6F9E3049" w:rsidR="00416928" w:rsidRPr="00FC5CA2" w:rsidRDefault="00416928" w:rsidP="008103D5">
            <w:pPr>
              <w:rPr>
                <w:rFonts w:ascii="Century Gothic" w:hAnsi="Century Gothic"/>
                <w:b/>
                <w:bCs/>
              </w:rPr>
            </w:pPr>
            <w:r w:rsidRPr="00FC5CA2">
              <w:rPr>
                <w:rFonts w:ascii="Century Gothic" w:hAnsi="Century Gothic"/>
                <w:b/>
                <w:bCs/>
              </w:rPr>
              <w:t>NOMBRE DE PERSONA JURÍDICA</w:t>
            </w:r>
          </w:p>
        </w:tc>
        <w:tc>
          <w:tcPr>
            <w:tcW w:w="6683" w:type="dxa"/>
            <w:gridSpan w:val="3"/>
            <w:vAlign w:val="center"/>
          </w:tcPr>
          <w:p w14:paraId="4B4B2005" w14:textId="77777777" w:rsidR="00416928" w:rsidRPr="00FC5CA2" w:rsidRDefault="00416928" w:rsidP="008103D5">
            <w:pPr>
              <w:ind w:right="113"/>
              <w:jc w:val="both"/>
              <w:rPr>
                <w:rFonts w:ascii="Century Gothic" w:hAnsi="Century Gothic" w:cs="Arial"/>
                <w:i/>
                <w:color w:val="4472C4" w:themeColor="accent1"/>
              </w:rPr>
            </w:pPr>
          </w:p>
        </w:tc>
      </w:tr>
      <w:tr w:rsidR="00416928" w:rsidRPr="00FC5CA2" w14:paraId="6EC6B66F" w14:textId="77777777" w:rsidTr="008103D5">
        <w:trPr>
          <w:trHeight w:val="359"/>
        </w:trPr>
        <w:tc>
          <w:tcPr>
            <w:tcW w:w="3940" w:type="dxa"/>
            <w:gridSpan w:val="2"/>
            <w:shd w:val="pct5" w:color="auto" w:fill="auto"/>
            <w:vAlign w:val="center"/>
          </w:tcPr>
          <w:p w14:paraId="7C3C58C0" w14:textId="4F590262" w:rsidR="00416928" w:rsidRPr="00FC5CA2" w:rsidRDefault="00416928" w:rsidP="008103D5">
            <w:pPr>
              <w:rPr>
                <w:rFonts w:ascii="Century Gothic" w:hAnsi="Century Gothic"/>
                <w:b/>
                <w:bCs/>
              </w:rPr>
            </w:pPr>
            <w:r w:rsidRPr="00FC5CA2">
              <w:rPr>
                <w:rFonts w:ascii="Century Gothic" w:hAnsi="Century Gothic"/>
                <w:b/>
                <w:bCs/>
              </w:rPr>
              <w:t>IDENTIFICACIÓN DE PERSONA JURÍDICA</w:t>
            </w:r>
          </w:p>
        </w:tc>
        <w:tc>
          <w:tcPr>
            <w:tcW w:w="6683" w:type="dxa"/>
            <w:gridSpan w:val="3"/>
            <w:vAlign w:val="center"/>
          </w:tcPr>
          <w:p w14:paraId="3225CA18" w14:textId="77777777" w:rsidR="00416928" w:rsidRPr="00FC5CA2" w:rsidRDefault="00416928" w:rsidP="008103D5">
            <w:pPr>
              <w:ind w:right="113"/>
              <w:jc w:val="both"/>
              <w:rPr>
                <w:rFonts w:ascii="Century Gothic" w:hAnsi="Century Gothic" w:cs="Arial"/>
                <w:i/>
                <w:color w:val="4472C4" w:themeColor="accent1"/>
              </w:rPr>
            </w:pPr>
          </w:p>
        </w:tc>
      </w:tr>
      <w:tr w:rsidR="00416928" w:rsidRPr="00FC5CA2" w14:paraId="1B49B264" w14:textId="77777777" w:rsidTr="008103D5">
        <w:trPr>
          <w:trHeight w:val="359"/>
        </w:trPr>
        <w:tc>
          <w:tcPr>
            <w:tcW w:w="3940" w:type="dxa"/>
            <w:gridSpan w:val="2"/>
            <w:shd w:val="pct5" w:color="auto" w:fill="auto"/>
            <w:vAlign w:val="center"/>
          </w:tcPr>
          <w:p w14:paraId="61B23756" w14:textId="72A35CFF" w:rsidR="00416928" w:rsidRPr="00FC5CA2" w:rsidRDefault="00416928" w:rsidP="008103D5">
            <w:pPr>
              <w:rPr>
                <w:rFonts w:ascii="Century Gothic" w:hAnsi="Century Gothic"/>
                <w:b/>
                <w:bCs/>
              </w:rPr>
            </w:pPr>
            <w:r w:rsidRPr="00FC5CA2">
              <w:rPr>
                <w:rFonts w:ascii="Century Gothic" w:hAnsi="Century Gothic"/>
                <w:b/>
                <w:bCs/>
              </w:rPr>
              <w:t>NOMBRE DEL CESIONARIO (EN CASO DE CESIONES)</w:t>
            </w:r>
          </w:p>
        </w:tc>
        <w:tc>
          <w:tcPr>
            <w:tcW w:w="6683" w:type="dxa"/>
            <w:gridSpan w:val="3"/>
            <w:vAlign w:val="center"/>
          </w:tcPr>
          <w:p w14:paraId="0D01DB60" w14:textId="3C0D605D" w:rsidR="00416928" w:rsidRPr="00FC5CA2" w:rsidRDefault="008103D5" w:rsidP="008103D5">
            <w:pPr>
              <w:ind w:right="113"/>
              <w:jc w:val="both"/>
              <w:rPr>
                <w:rFonts w:ascii="Century Gothic" w:hAnsi="Century Gothic" w:cs="Arial"/>
                <w:iCs/>
                <w:color w:val="4472C4" w:themeColor="accent1"/>
              </w:rPr>
            </w:pPr>
            <w:r w:rsidRPr="00FC5CA2">
              <w:rPr>
                <w:rFonts w:ascii="Century Gothic" w:hAnsi="Century Gothic" w:cs="Arial"/>
                <w:iCs/>
                <w:color w:val="4472C4" w:themeColor="accent1"/>
              </w:rPr>
              <w:t>Aplica para cesión. En caso contrario eliminar la fila</w:t>
            </w:r>
          </w:p>
        </w:tc>
      </w:tr>
      <w:tr w:rsidR="00416928" w:rsidRPr="00FC5CA2" w14:paraId="5391DF80" w14:textId="77777777" w:rsidTr="008103D5">
        <w:trPr>
          <w:trHeight w:val="359"/>
        </w:trPr>
        <w:tc>
          <w:tcPr>
            <w:tcW w:w="3940" w:type="dxa"/>
            <w:gridSpan w:val="2"/>
            <w:shd w:val="pct5" w:color="auto" w:fill="auto"/>
            <w:vAlign w:val="center"/>
          </w:tcPr>
          <w:p w14:paraId="142D302C" w14:textId="63A2529F" w:rsidR="00416928" w:rsidRPr="00FC5CA2" w:rsidRDefault="00416928" w:rsidP="008103D5">
            <w:pPr>
              <w:rPr>
                <w:rFonts w:ascii="Century Gothic" w:hAnsi="Century Gothic"/>
                <w:b/>
                <w:bCs/>
              </w:rPr>
            </w:pPr>
            <w:r w:rsidRPr="00FC5CA2">
              <w:rPr>
                <w:rFonts w:ascii="Century Gothic" w:hAnsi="Century Gothic"/>
                <w:b/>
                <w:bCs/>
              </w:rPr>
              <w:t>IDENTIFICACIÓN DEL CESIONARIO CONTRATISTA O ASOCIADO O REPRESENTANTE LEGAL</w:t>
            </w:r>
            <w:r w:rsidR="00FC5CA2" w:rsidRPr="00FC5CA2">
              <w:rPr>
                <w:rFonts w:ascii="Century Gothic" w:hAnsi="Century Gothic"/>
                <w:b/>
                <w:bCs/>
              </w:rPr>
              <w:t xml:space="preserve"> (PERSONA JURIDICA)</w:t>
            </w:r>
          </w:p>
        </w:tc>
        <w:tc>
          <w:tcPr>
            <w:tcW w:w="6683" w:type="dxa"/>
            <w:gridSpan w:val="3"/>
            <w:vAlign w:val="center"/>
          </w:tcPr>
          <w:p w14:paraId="249DC4C1" w14:textId="599ECBE2" w:rsidR="00416928" w:rsidRPr="00FC5CA2" w:rsidRDefault="00713444" w:rsidP="008103D5">
            <w:pPr>
              <w:ind w:right="113"/>
              <w:jc w:val="both"/>
              <w:rPr>
                <w:rFonts w:ascii="Century Gothic" w:hAnsi="Century Gothic" w:cs="Arial"/>
                <w:iCs/>
                <w:color w:val="4472C4" w:themeColor="accent1"/>
              </w:rPr>
            </w:pPr>
            <w:r w:rsidRPr="00FC5CA2">
              <w:rPr>
                <w:rFonts w:ascii="Century Gothic" w:hAnsi="Century Gothic" w:cs="Arial"/>
                <w:iCs/>
                <w:color w:val="4472C4" w:themeColor="accent1"/>
              </w:rPr>
              <w:t>Aplica para cesión. En caso contrario eliminar la fila</w:t>
            </w:r>
          </w:p>
        </w:tc>
      </w:tr>
      <w:tr w:rsidR="00416928" w:rsidRPr="00FC5CA2" w14:paraId="466CB804" w14:textId="77777777" w:rsidTr="008103D5">
        <w:trPr>
          <w:trHeight w:val="359"/>
        </w:trPr>
        <w:tc>
          <w:tcPr>
            <w:tcW w:w="3940" w:type="dxa"/>
            <w:gridSpan w:val="2"/>
            <w:shd w:val="pct5" w:color="auto" w:fill="auto"/>
            <w:vAlign w:val="center"/>
          </w:tcPr>
          <w:p w14:paraId="1D116E35" w14:textId="21D3D43C" w:rsidR="00416928" w:rsidRPr="00FC5CA2" w:rsidRDefault="00416928" w:rsidP="008103D5">
            <w:pPr>
              <w:rPr>
                <w:rFonts w:ascii="Century Gothic" w:hAnsi="Century Gothic"/>
                <w:b/>
                <w:bCs/>
              </w:rPr>
            </w:pPr>
            <w:r w:rsidRPr="00FC5CA2">
              <w:rPr>
                <w:rFonts w:ascii="Century Gothic" w:hAnsi="Century Gothic"/>
                <w:b/>
                <w:bCs/>
              </w:rPr>
              <w:t>NOMBRE DE PERSONA JURÍDICA CESIONARIO</w:t>
            </w:r>
          </w:p>
        </w:tc>
        <w:tc>
          <w:tcPr>
            <w:tcW w:w="6683" w:type="dxa"/>
            <w:gridSpan w:val="3"/>
            <w:vAlign w:val="center"/>
          </w:tcPr>
          <w:p w14:paraId="40BDA4EC" w14:textId="78C8CE41" w:rsidR="00416928" w:rsidRPr="00FC5CA2" w:rsidRDefault="00713444" w:rsidP="008103D5">
            <w:pPr>
              <w:ind w:right="113"/>
              <w:jc w:val="both"/>
              <w:rPr>
                <w:rFonts w:ascii="Century Gothic" w:hAnsi="Century Gothic" w:cs="Arial"/>
                <w:iCs/>
                <w:color w:val="4472C4" w:themeColor="accent1"/>
              </w:rPr>
            </w:pPr>
            <w:r w:rsidRPr="00FC5CA2">
              <w:rPr>
                <w:rFonts w:ascii="Century Gothic" w:hAnsi="Century Gothic" w:cs="Arial"/>
                <w:iCs/>
                <w:color w:val="4472C4" w:themeColor="accent1"/>
              </w:rPr>
              <w:t>Aplica para cesión. En caso contrario eliminar la fila</w:t>
            </w:r>
          </w:p>
        </w:tc>
      </w:tr>
      <w:tr w:rsidR="00416928" w:rsidRPr="00FC5CA2" w14:paraId="563C2983" w14:textId="77777777" w:rsidTr="008103D5">
        <w:trPr>
          <w:trHeight w:val="359"/>
        </w:trPr>
        <w:tc>
          <w:tcPr>
            <w:tcW w:w="3940" w:type="dxa"/>
            <w:gridSpan w:val="2"/>
            <w:shd w:val="pct5" w:color="auto" w:fill="auto"/>
            <w:vAlign w:val="center"/>
          </w:tcPr>
          <w:p w14:paraId="06B3488E" w14:textId="000F2994" w:rsidR="00416928" w:rsidRPr="00FC5CA2" w:rsidRDefault="00416928" w:rsidP="008103D5">
            <w:pPr>
              <w:rPr>
                <w:rFonts w:ascii="Century Gothic" w:hAnsi="Century Gothic"/>
                <w:b/>
                <w:bCs/>
              </w:rPr>
            </w:pPr>
            <w:r w:rsidRPr="00FC5CA2">
              <w:rPr>
                <w:rFonts w:ascii="Century Gothic" w:hAnsi="Century Gothic"/>
                <w:b/>
                <w:bCs/>
              </w:rPr>
              <w:t>IDENTIFICACIÓN DE PERSONA JURÍDICA</w:t>
            </w:r>
          </w:p>
        </w:tc>
        <w:tc>
          <w:tcPr>
            <w:tcW w:w="6683" w:type="dxa"/>
            <w:gridSpan w:val="3"/>
            <w:vAlign w:val="center"/>
          </w:tcPr>
          <w:p w14:paraId="26F31367" w14:textId="195C54C3" w:rsidR="00416928" w:rsidRPr="00FC5CA2" w:rsidRDefault="00713444" w:rsidP="008103D5">
            <w:pPr>
              <w:ind w:right="113"/>
              <w:jc w:val="both"/>
              <w:rPr>
                <w:rFonts w:ascii="Century Gothic" w:hAnsi="Century Gothic" w:cs="Arial"/>
                <w:iCs/>
                <w:color w:val="4472C4" w:themeColor="accent1"/>
              </w:rPr>
            </w:pPr>
            <w:r w:rsidRPr="00FC5CA2">
              <w:rPr>
                <w:rFonts w:ascii="Century Gothic" w:hAnsi="Century Gothic" w:cs="Arial"/>
                <w:iCs/>
                <w:color w:val="4472C4" w:themeColor="accent1"/>
              </w:rPr>
              <w:t>Aplica para cesión. En caso contrario eliminar la fila</w:t>
            </w:r>
          </w:p>
        </w:tc>
      </w:tr>
      <w:tr w:rsidR="003A4F2E" w:rsidRPr="00FC5CA2" w14:paraId="6CD13692" w14:textId="77777777" w:rsidTr="008103D5">
        <w:trPr>
          <w:trHeight w:val="1382"/>
        </w:trPr>
        <w:tc>
          <w:tcPr>
            <w:tcW w:w="3940" w:type="dxa"/>
            <w:gridSpan w:val="2"/>
            <w:shd w:val="pct5" w:color="auto" w:fill="auto"/>
            <w:vAlign w:val="center"/>
          </w:tcPr>
          <w:p w14:paraId="5643E7EF" w14:textId="7CF60884" w:rsidR="003A4F2E" w:rsidRPr="00FC5CA2" w:rsidRDefault="003A4F2E" w:rsidP="008103D5">
            <w:pPr>
              <w:ind w:right="113"/>
              <w:rPr>
                <w:rFonts w:ascii="Century Gothic" w:hAnsi="Century Gothic"/>
                <w:b/>
                <w:bCs/>
              </w:rPr>
            </w:pPr>
            <w:r w:rsidRPr="00FC5CA2">
              <w:rPr>
                <w:rFonts w:ascii="Century Gothic" w:hAnsi="Century Gothic"/>
                <w:b/>
                <w:bCs/>
              </w:rPr>
              <w:t>OBJETO</w:t>
            </w:r>
            <w:r w:rsidR="00416928" w:rsidRPr="00FC5CA2">
              <w:rPr>
                <w:rFonts w:ascii="Century Gothic" w:hAnsi="Century Gothic"/>
                <w:b/>
                <w:bCs/>
              </w:rPr>
              <w:t xml:space="preserve"> DEL CONTRATO O CONVENIO</w:t>
            </w:r>
            <w:r w:rsidRPr="00FC5CA2">
              <w:rPr>
                <w:rFonts w:ascii="Century Gothic" w:hAnsi="Century Gothic"/>
                <w:b/>
                <w:bCs/>
              </w:rPr>
              <w:t>:</w:t>
            </w:r>
          </w:p>
        </w:tc>
        <w:tc>
          <w:tcPr>
            <w:tcW w:w="6683" w:type="dxa"/>
            <w:gridSpan w:val="3"/>
            <w:vAlign w:val="center"/>
          </w:tcPr>
          <w:p w14:paraId="0625A254" w14:textId="77777777" w:rsidR="003A4F2E" w:rsidRPr="00FC5CA2" w:rsidRDefault="003A4F2E" w:rsidP="008103D5">
            <w:pPr>
              <w:jc w:val="both"/>
              <w:rPr>
                <w:rFonts w:ascii="Century Gothic" w:hAnsi="Century Gothic" w:cs="Arial"/>
                <w:i/>
                <w:color w:val="000000"/>
              </w:rPr>
            </w:pPr>
          </w:p>
        </w:tc>
      </w:tr>
      <w:tr w:rsidR="003A4F2E" w:rsidRPr="00FC5CA2" w14:paraId="1EAED197" w14:textId="77777777" w:rsidTr="008103D5">
        <w:trPr>
          <w:trHeight w:val="516"/>
        </w:trPr>
        <w:tc>
          <w:tcPr>
            <w:tcW w:w="3940" w:type="dxa"/>
            <w:gridSpan w:val="2"/>
            <w:shd w:val="pct5" w:color="auto" w:fill="auto"/>
            <w:vAlign w:val="center"/>
          </w:tcPr>
          <w:p w14:paraId="312778E0" w14:textId="45CADADD" w:rsidR="003A4F2E" w:rsidRPr="00FC5CA2" w:rsidRDefault="003A4F2E" w:rsidP="008103D5">
            <w:pPr>
              <w:ind w:right="113"/>
              <w:rPr>
                <w:rFonts w:ascii="Century Gothic" w:hAnsi="Century Gothic"/>
                <w:b/>
              </w:rPr>
            </w:pPr>
            <w:r w:rsidRPr="00FC5CA2">
              <w:rPr>
                <w:rFonts w:ascii="Century Gothic" w:hAnsi="Century Gothic"/>
                <w:b/>
                <w:bCs/>
              </w:rPr>
              <w:t>VALOR INICIAL</w:t>
            </w:r>
            <w:r w:rsidR="00416928" w:rsidRPr="00FC5CA2">
              <w:rPr>
                <w:rFonts w:ascii="Century Gothic" w:hAnsi="Century Gothic"/>
                <w:b/>
                <w:bCs/>
              </w:rPr>
              <w:t xml:space="preserve"> DEL CONTRATO O CONVENIO</w:t>
            </w:r>
            <w:r w:rsidRPr="00FC5CA2">
              <w:rPr>
                <w:rFonts w:ascii="Century Gothic" w:hAnsi="Century Gothic"/>
                <w:b/>
                <w:bCs/>
              </w:rPr>
              <w:t>:</w:t>
            </w:r>
          </w:p>
        </w:tc>
        <w:tc>
          <w:tcPr>
            <w:tcW w:w="6683" w:type="dxa"/>
            <w:gridSpan w:val="3"/>
            <w:vAlign w:val="center"/>
          </w:tcPr>
          <w:p w14:paraId="5254EA56" w14:textId="77777777" w:rsidR="003A4F2E" w:rsidRPr="00FC5CA2" w:rsidRDefault="003A4F2E" w:rsidP="008103D5">
            <w:pPr>
              <w:ind w:right="113"/>
              <w:jc w:val="both"/>
              <w:rPr>
                <w:rStyle w:val="Nmerodepgina"/>
                <w:rFonts w:ascii="Century Gothic" w:hAnsi="Century Gothic"/>
                <w:i/>
              </w:rPr>
            </w:pPr>
          </w:p>
        </w:tc>
      </w:tr>
      <w:tr w:rsidR="003A4F2E" w:rsidRPr="00FC5CA2" w14:paraId="1DCFC119" w14:textId="77777777" w:rsidTr="008103D5">
        <w:trPr>
          <w:trHeight w:val="794"/>
        </w:trPr>
        <w:tc>
          <w:tcPr>
            <w:tcW w:w="3940" w:type="dxa"/>
            <w:gridSpan w:val="2"/>
            <w:shd w:val="pct5" w:color="auto" w:fill="auto"/>
            <w:vAlign w:val="center"/>
          </w:tcPr>
          <w:p w14:paraId="33AB5A5C" w14:textId="6309C31E" w:rsidR="003A4F2E" w:rsidRPr="00FC5CA2" w:rsidRDefault="003A4F2E" w:rsidP="008103D5">
            <w:pPr>
              <w:ind w:right="113"/>
              <w:rPr>
                <w:rFonts w:ascii="Century Gothic" w:hAnsi="Century Gothic"/>
                <w:b/>
                <w:bCs/>
              </w:rPr>
            </w:pPr>
            <w:r w:rsidRPr="00FC5CA2">
              <w:rPr>
                <w:rFonts w:ascii="Century Gothic" w:hAnsi="Century Gothic"/>
                <w:b/>
              </w:rPr>
              <w:t>PLAZO DE EJECUCIÓN INICIAL</w:t>
            </w:r>
            <w:r w:rsidR="00416928" w:rsidRPr="00FC5CA2">
              <w:rPr>
                <w:rFonts w:ascii="Century Gothic" w:hAnsi="Century Gothic"/>
                <w:b/>
              </w:rPr>
              <w:t xml:space="preserve"> DEL CONTRATO O CONVENIO</w:t>
            </w:r>
            <w:r w:rsidRPr="00FC5CA2">
              <w:rPr>
                <w:rFonts w:ascii="Century Gothic" w:hAnsi="Century Gothic"/>
                <w:b/>
              </w:rPr>
              <w:t>:</w:t>
            </w:r>
          </w:p>
        </w:tc>
        <w:tc>
          <w:tcPr>
            <w:tcW w:w="6683" w:type="dxa"/>
            <w:gridSpan w:val="3"/>
            <w:vAlign w:val="center"/>
          </w:tcPr>
          <w:p w14:paraId="4FB6405B" w14:textId="77777777" w:rsidR="003A4F2E" w:rsidRPr="00FC5CA2" w:rsidRDefault="003A4F2E" w:rsidP="008103D5">
            <w:pPr>
              <w:pStyle w:val="Prrafodelista"/>
              <w:tabs>
                <w:tab w:val="left" w:pos="318"/>
              </w:tabs>
              <w:ind w:left="0"/>
              <w:jc w:val="both"/>
              <w:rPr>
                <w:rStyle w:val="Nmerodepgina"/>
                <w:rFonts w:ascii="Century Gothic" w:hAnsi="Century Gothic"/>
                <w:bCs/>
                <w:i/>
                <w:sz w:val="20"/>
              </w:rPr>
            </w:pPr>
          </w:p>
        </w:tc>
      </w:tr>
      <w:tr w:rsidR="003A4F2E" w:rsidRPr="00FC5CA2" w14:paraId="69132772" w14:textId="77777777" w:rsidTr="008103D5">
        <w:trPr>
          <w:trHeight w:val="388"/>
        </w:trPr>
        <w:tc>
          <w:tcPr>
            <w:tcW w:w="3940" w:type="dxa"/>
            <w:gridSpan w:val="2"/>
            <w:shd w:val="pct5" w:color="auto" w:fill="auto"/>
            <w:vAlign w:val="center"/>
          </w:tcPr>
          <w:p w14:paraId="462F8DFC" w14:textId="3FFBD986" w:rsidR="003A4F2E" w:rsidRPr="00FC5CA2" w:rsidRDefault="003A4F2E" w:rsidP="008103D5">
            <w:pPr>
              <w:ind w:right="113"/>
              <w:rPr>
                <w:rFonts w:ascii="Century Gothic" w:hAnsi="Century Gothic"/>
                <w:b/>
              </w:rPr>
            </w:pPr>
            <w:r w:rsidRPr="00FC5CA2">
              <w:rPr>
                <w:rFonts w:ascii="Century Gothic" w:hAnsi="Century Gothic"/>
                <w:b/>
                <w:bCs/>
              </w:rPr>
              <w:t>FECHA DE INICIO</w:t>
            </w:r>
            <w:r w:rsidR="00416928" w:rsidRPr="00FC5CA2">
              <w:rPr>
                <w:rFonts w:ascii="Century Gothic" w:hAnsi="Century Gothic"/>
                <w:b/>
                <w:bCs/>
              </w:rPr>
              <w:t xml:space="preserve"> DEL CONTRATO O CONVENIO</w:t>
            </w:r>
            <w:r w:rsidRPr="00FC5CA2">
              <w:rPr>
                <w:rFonts w:ascii="Century Gothic" w:hAnsi="Century Gothic"/>
                <w:b/>
                <w:bCs/>
              </w:rPr>
              <w:t>:</w:t>
            </w:r>
          </w:p>
        </w:tc>
        <w:tc>
          <w:tcPr>
            <w:tcW w:w="6683" w:type="dxa"/>
            <w:gridSpan w:val="3"/>
            <w:vAlign w:val="center"/>
          </w:tcPr>
          <w:p w14:paraId="2966D557" w14:textId="77777777" w:rsidR="003A4F2E" w:rsidRPr="00FC5CA2" w:rsidRDefault="003A4F2E" w:rsidP="008103D5">
            <w:pPr>
              <w:jc w:val="both"/>
              <w:rPr>
                <w:rFonts w:ascii="Century Gothic" w:hAnsi="Century Gothic"/>
                <w:i/>
              </w:rPr>
            </w:pPr>
          </w:p>
        </w:tc>
      </w:tr>
      <w:tr w:rsidR="008103D5" w:rsidRPr="00FC5CA2" w14:paraId="2887C3EA" w14:textId="77777777" w:rsidTr="008103D5">
        <w:trPr>
          <w:trHeight w:val="388"/>
        </w:trPr>
        <w:tc>
          <w:tcPr>
            <w:tcW w:w="3940" w:type="dxa"/>
            <w:gridSpan w:val="2"/>
            <w:shd w:val="pct5" w:color="auto" w:fill="auto"/>
            <w:vAlign w:val="center"/>
          </w:tcPr>
          <w:p w14:paraId="1E845D0C" w14:textId="21D44EE5" w:rsidR="008103D5" w:rsidRPr="00FC5CA2" w:rsidRDefault="008103D5" w:rsidP="008103D5">
            <w:pPr>
              <w:ind w:right="113"/>
              <w:rPr>
                <w:rFonts w:ascii="Century Gothic" w:hAnsi="Century Gothic"/>
                <w:b/>
                <w:bCs/>
              </w:rPr>
            </w:pPr>
            <w:r w:rsidRPr="00FC5CA2">
              <w:rPr>
                <w:rFonts w:ascii="Century Gothic" w:hAnsi="Century Gothic"/>
                <w:b/>
                <w:bCs/>
              </w:rPr>
              <w:t>FECHA DE TERMINACIÓN INICIAL</w:t>
            </w:r>
          </w:p>
        </w:tc>
        <w:tc>
          <w:tcPr>
            <w:tcW w:w="6683" w:type="dxa"/>
            <w:gridSpan w:val="3"/>
            <w:vAlign w:val="center"/>
          </w:tcPr>
          <w:p w14:paraId="56F24D2E" w14:textId="3A2E0D37" w:rsidR="008103D5" w:rsidRPr="00FC5CA2" w:rsidRDefault="00713444" w:rsidP="008103D5">
            <w:pPr>
              <w:jc w:val="both"/>
              <w:rPr>
                <w:rFonts w:ascii="Century Gothic" w:hAnsi="Century Gothic"/>
                <w:iCs/>
              </w:rPr>
            </w:pPr>
            <w:r w:rsidRPr="00FC5CA2">
              <w:rPr>
                <w:rFonts w:ascii="Century Gothic" w:hAnsi="Century Gothic" w:cs="Arial"/>
                <w:iCs/>
                <w:color w:val="4472C4" w:themeColor="accent1"/>
              </w:rPr>
              <w:t>Aplica para terminación anticipada. En caso contrario eliminar</w:t>
            </w:r>
          </w:p>
        </w:tc>
      </w:tr>
      <w:tr w:rsidR="008103D5" w:rsidRPr="00FC5CA2" w14:paraId="49BA1724" w14:textId="135F240D" w:rsidTr="008103D5">
        <w:trPr>
          <w:trHeight w:val="388"/>
        </w:trPr>
        <w:tc>
          <w:tcPr>
            <w:tcW w:w="3940" w:type="dxa"/>
            <w:gridSpan w:val="2"/>
            <w:shd w:val="pct5" w:color="auto" w:fill="auto"/>
            <w:vAlign w:val="center"/>
          </w:tcPr>
          <w:p w14:paraId="3A5BFF41" w14:textId="5B0714FD" w:rsidR="008103D5" w:rsidRPr="00FC5CA2" w:rsidRDefault="008103D5" w:rsidP="008103D5">
            <w:pPr>
              <w:ind w:right="113"/>
              <w:rPr>
                <w:rFonts w:ascii="Century Gothic" w:hAnsi="Century Gothic"/>
                <w:b/>
                <w:bCs/>
              </w:rPr>
            </w:pPr>
            <w:r w:rsidRPr="00FC5CA2">
              <w:rPr>
                <w:rFonts w:ascii="Century Gothic" w:hAnsi="Century Gothic"/>
                <w:b/>
                <w:bCs/>
              </w:rPr>
              <w:t>RESPALDO PRESUPUESTAL</w:t>
            </w:r>
          </w:p>
        </w:tc>
        <w:tc>
          <w:tcPr>
            <w:tcW w:w="3568" w:type="dxa"/>
            <w:vAlign w:val="center"/>
          </w:tcPr>
          <w:p w14:paraId="765C3069" w14:textId="79E80BF7" w:rsidR="008103D5" w:rsidRPr="00FC5CA2" w:rsidRDefault="008103D5" w:rsidP="008103D5">
            <w:pPr>
              <w:jc w:val="both"/>
              <w:rPr>
                <w:rFonts w:ascii="Century Gothic" w:hAnsi="Century Gothic" w:cs="Arial"/>
                <w:b/>
                <w:bCs/>
                <w:iCs/>
                <w:color w:val="4472C4" w:themeColor="accent1"/>
              </w:rPr>
            </w:pPr>
            <w:r w:rsidRPr="00FC5CA2">
              <w:rPr>
                <w:rFonts w:ascii="Century Gothic" w:hAnsi="Century Gothic" w:cs="Arial"/>
                <w:b/>
                <w:bCs/>
                <w:iCs/>
                <w:color w:val="4472C4" w:themeColor="accent1"/>
              </w:rPr>
              <w:t xml:space="preserve">Fecha </w:t>
            </w:r>
          </w:p>
        </w:tc>
        <w:tc>
          <w:tcPr>
            <w:tcW w:w="2126" w:type="dxa"/>
            <w:vAlign w:val="center"/>
          </w:tcPr>
          <w:p w14:paraId="581DEA2E" w14:textId="1BF39FE1" w:rsidR="008103D5" w:rsidRPr="00FC5CA2" w:rsidRDefault="008103D5" w:rsidP="008103D5">
            <w:pPr>
              <w:jc w:val="both"/>
              <w:rPr>
                <w:rFonts w:ascii="Century Gothic" w:hAnsi="Century Gothic" w:cs="Arial"/>
                <w:b/>
                <w:bCs/>
                <w:iCs/>
                <w:color w:val="4472C4" w:themeColor="accent1"/>
              </w:rPr>
            </w:pPr>
            <w:r w:rsidRPr="00FC5CA2">
              <w:rPr>
                <w:rFonts w:ascii="Century Gothic" w:hAnsi="Century Gothic" w:cs="Arial"/>
                <w:b/>
                <w:bCs/>
                <w:iCs/>
                <w:color w:val="4472C4" w:themeColor="accent1"/>
              </w:rPr>
              <w:t>Número</w:t>
            </w:r>
          </w:p>
        </w:tc>
        <w:tc>
          <w:tcPr>
            <w:tcW w:w="989" w:type="dxa"/>
            <w:vAlign w:val="center"/>
          </w:tcPr>
          <w:p w14:paraId="43F6B70D" w14:textId="1C26A4B2" w:rsidR="008103D5" w:rsidRPr="00FC5CA2" w:rsidRDefault="008103D5" w:rsidP="008103D5">
            <w:pPr>
              <w:jc w:val="both"/>
              <w:rPr>
                <w:rFonts w:ascii="Century Gothic" w:hAnsi="Century Gothic" w:cs="Arial"/>
                <w:b/>
                <w:bCs/>
                <w:iCs/>
                <w:color w:val="4472C4" w:themeColor="accent1"/>
              </w:rPr>
            </w:pPr>
            <w:r w:rsidRPr="00FC5CA2">
              <w:rPr>
                <w:rFonts w:ascii="Century Gothic" w:hAnsi="Century Gothic" w:cs="Arial"/>
                <w:b/>
                <w:bCs/>
                <w:iCs/>
                <w:color w:val="4472C4" w:themeColor="accent1"/>
              </w:rPr>
              <w:t>Valor</w:t>
            </w:r>
          </w:p>
        </w:tc>
      </w:tr>
      <w:tr w:rsidR="008103D5" w:rsidRPr="00FC5CA2" w14:paraId="3A1D2100" w14:textId="0FF05CF3" w:rsidTr="008103D5">
        <w:trPr>
          <w:trHeight w:val="388"/>
        </w:trPr>
        <w:tc>
          <w:tcPr>
            <w:tcW w:w="3940" w:type="dxa"/>
            <w:gridSpan w:val="2"/>
            <w:shd w:val="pct5" w:color="auto" w:fill="auto"/>
            <w:vAlign w:val="center"/>
          </w:tcPr>
          <w:p w14:paraId="02712605" w14:textId="6B42A537" w:rsidR="008103D5" w:rsidRPr="00FC5CA2" w:rsidRDefault="008103D5" w:rsidP="008103D5">
            <w:pPr>
              <w:ind w:right="113"/>
              <w:rPr>
                <w:rFonts w:ascii="Century Gothic" w:hAnsi="Century Gothic"/>
                <w:b/>
                <w:bCs/>
              </w:rPr>
            </w:pPr>
            <w:r w:rsidRPr="00FC5CA2">
              <w:rPr>
                <w:rFonts w:ascii="Century Gothic" w:hAnsi="Century Gothic"/>
                <w:b/>
                <w:bCs/>
              </w:rPr>
              <w:lastRenderedPageBreak/>
              <w:t>CDP</w:t>
            </w:r>
          </w:p>
        </w:tc>
        <w:tc>
          <w:tcPr>
            <w:tcW w:w="3568" w:type="dxa"/>
            <w:vAlign w:val="center"/>
          </w:tcPr>
          <w:p w14:paraId="49CC3514" w14:textId="3931FC09"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c>
          <w:tcPr>
            <w:tcW w:w="2126" w:type="dxa"/>
            <w:vAlign w:val="center"/>
          </w:tcPr>
          <w:p w14:paraId="69ADE377" w14:textId="282FA2C4" w:rsidR="008103D5" w:rsidRPr="00FC5CA2" w:rsidRDefault="008103D5" w:rsidP="008103D5">
            <w:pPr>
              <w:jc w:val="both"/>
              <w:rPr>
                <w:rFonts w:ascii="Century Gothic" w:hAnsi="Century Gothic" w:cs="Arial"/>
                <w:iCs/>
                <w:color w:val="4472C4" w:themeColor="accent1"/>
              </w:rPr>
            </w:pPr>
          </w:p>
        </w:tc>
        <w:tc>
          <w:tcPr>
            <w:tcW w:w="989" w:type="dxa"/>
            <w:vAlign w:val="center"/>
          </w:tcPr>
          <w:p w14:paraId="132A92D3" w14:textId="22FD50A1" w:rsidR="008103D5" w:rsidRPr="00FC5CA2" w:rsidRDefault="008103D5" w:rsidP="008103D5">
            <w:pPr>
              <w:jc w:val="both"/>
              <w:rPr>
                <w:rFonts w:ascii="Century Gothic" w:hAnsi="Century Gothic" w:cs="Arial"/>
                <w:iCs/>
                <w:color w:val="4472C4" w:themeColor="accent1"/>
              </w:rPr>
            </w:pPr>
          </w:p>
        </w:tc>
      </w:tr>
      <w:tr w:rsidR="008103D5" w:rsidRPr="00FC5CA2" w14:paraId="1ACFF67F" w14:textId="4BD0B87D" w:rsidTr="008103D5">
        <w:trPr>
          <w:trHeight w:val="388"/>
        </w:trPr>
        <w:tc>
          <w:tcPr>
            <w:tcW w:w="3940" w:type="dxa"/>
            <w:gridSpan w:val="2"/>
            <w:shd w:val="pct5" w:color="auto" w:fill="auto"/>
            <w:vAlign w:val="center"/>
          </w:tcPr>
          <w:p w14:paraId="20048F30" w14:textId="4687A38B" w:rsidR="008103D5" w:rsidRPr="00FC5CA2" w:rsidRDefault="008103D5" w:rsidP="008103D5">
            <w:pPr>
              <w:ind w:right="113"/>
              <w:rPr>
                <w:rFonts w:ascii="Century Gothic" w:hAnsi="Century Gothic"/>
                <w:b/>
                <w:bCs/>
              </w:rPr>
            </w:pPr>
            <w:r w:rsidRPr="00FC5CA2">
              <w:rPr>
                <w:rFonts w:ascii="Century Gothic" w:hAnsi="Century Gothic"/>
                <w:b/>
                <w:bCs/>
              </w:rPr>
              <w:t>CRP</w:t>
            </w:r>
          </w:p>
        </w:tc>
        <w:tc>
          <w:tcPr>
            <w:tcW w:w="3568" w:type="dxa"/>
            <w:vAlign w:val="center"/>
          </w:tcPr>
          <w:p w14:paraId="69F5EE9D" w14:textId="5B6D257E"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c>
          <w:tcPr>
            <w:tcW w:w="2126" w:type="dxa"/>
            <w:vAlign w:val="center"/>
          </w:tcPr>
          <w:p w14:paraId="0D7A4ED9" w14:textId="19EED51E" w:rsidR="008103D5" w:rsidRPr="00FC5CA2" w:rsidRDefault="008103D5" w:rsidP="008103D5">
            <w:pPr>
              <w:jc w:val="both"/>
              <w:rPr>
                <w:rFonts w:ascii="Century Gothic" w:hAnsi="Century Gothic" w:cs="Arial"/>
                <w:iCs/>
                <w:color w:val="4472C4" w:themeColor="accent1"/>
              </w:rPr>
            </w:pPr>
          </w:p>
        </w:tc>
        <w:tc>
          <w:tcPr>
            <w:tcW w:w="989" w:type="dxa"/>
            <w:vAlign w:val="center"/>
          </w:tcPr>
          <w:p w14:paraId="214263A9" w14:textId="77777777" w:rsidR="008103D5" w:rsidRPr="00FC5CA2" w:rsidRDefault="008103D5" w:rsidP="008103D5">
            <w:pPr>
              <w:jc w:val="both"/>
              <w:rPr>
                <w:rFonts w:ascii="Century Gothic" w:hAnsi="Century Gothic" w:cs="Arial"/>
                <w:iCs/>
                <w:color w:val="4472C4" w:themeColor="accent1"/>
              </w:rPr>
            </w:pPr>
          </w:p>
        </w:tc>
      </w:tr>
      <w:tr w:rsidR="003A4F2E" w:rsidRPr="00FC5CA2" w14:paraId="369F635B" w14:textId="77777777" w:rsidTr="008103D5">
        <w:trPr>
          <w:trHeight w:val="388"/>
        </w:trPr>
        <w:tc>
          <w:tcPr>
            <w:tcW w:w="3940" w:type="dxa"/>
            <w:gridSpan w:val="2"/>
            <w:shd w:val="pct5" w:color="auto" w:fill="auto"/>
            <w:vAlign w:val="center"/>
          </w:tcPr>
          <w:p w14:paraId="1EDD2D23" w14:textId="77777777" w:rsidR="003A4F2E" w:rsidRPr="00FC5CA2" w:rsidRDefault="003A4F2E" w:rsidP="008103D5">
            <w:pPr>
              <w:ind w:right="113"/>
              <w:rPr>
                <w:rFonts w:ascii="Century Gothic" w:hAnsi="Century Gothic"/>
                <w:b/>
                <w:bCs/>
              </w:rPr>
            </w:pPr>
            <w:r w:rsidRPr="00FC5CA2">
              <w:rPr>
                <w:rFonts w:ascii="Century Gothic" w:hAnsi="Century Gothic"/>
                <w:b/>
                <w:bCs/>
              </w:rPr>
              <w:t>MODIFICACION No. 1</w:t>
            </w:r>
          </w:p>
        </w:tc>
        <w:tc>
          <w:tcPr>
            <w:tcW w:w="6683" w:type="dxa"/>
            <w:gridSpan w:val="3"/>
            <w:vAlign w:val="center"/>
          </w:tcPr>
          <w:p w14:paraId="261960B2" w14:textId="30A65AD2" w:rsidR="003A4F2E" w:rsidRPr="00FC5CA2" w:rsidRDefault="00416928" w:rsidP="008103D5">
            <w:pPr>
              <w:jc w:val="both"/>
              <w:rPr>
                <w:rFonts w:ascii="Century Gothic" w:hAnsi="Century Gothic"/>
                <w:i/>
              </w:rPr>
            </w:pPr>
            <w:r w:rsidRPr="00FC5CA2">
              <w:rPr>
                <w:rFonts w:ascii="Century Gothic" w:hAnsi="Century Gothic" w:cs="Arial"/>
                <w:iCs/>
                <w:color w:val="4472C4" w:themeColor="accent1"/>
              </w:rPr>
              <w:t xml:space="preserve">Incluir las anteriores modificaciones que el contrato o convenio hubiere tenido. Separando una por cada fila, incluyendo el número de filas tantas veces necesarias. </w:t>
            </w:r>
          </w:p>
        </w:tc>
      </w:tr>
      <w:tr w:rsidR="008103D5" w:rsidRPr="00FC5CA2" w14:paraId="30CEED31" w14:textId="77777777" w:rsidTr="008103D5">
        <w:trPr>
          <w:trHeight w:val="388"/>
        </w:trPr>
        <w:tc>
          <w:tcPr>
            <w:tcW w:w="3940" w:type="dxa"/>
            <w:gridSpan w:val="2"/>
            <w:shd w:val="pct5" w:color="auto" w:fill="auto"/>
            <w:vAlign w:val="center"/>
          </w:tcPr>
          <w:p w14:paraId="17BF4492" w14:textId="609962A1" w:rsidR="008103D5" w:rsidRPr="00FC5CA2" w:rsidRDefault="008103D5" w:rsidP="008103D5">
            <w:pPr>
              <w:ind w:right="113"/>
              <w:rPr>
                <w:rFonts w:ascii="Century Gothic" w:hAnsi="Century Gothic"/>
                <w:b/>
                <w:bCs/>
              </w:rPr>
            </w:pPr>
            <w:r w:rsidRPr="00FC5CA2">
              <w:rPr>
                <w:rFonts w:ascii="Century Gothic" w:hAnsi="Century Gothic"/>
                <w:b/>
                <w:bCs/>
              </w:rPr>
              <w:t>IMPOSICIÓN DE MULTAS</w:t>
            </w:r>
          </w:p>
        </w:tc>
        <w:tc>
          <w:tcPr>
            <w:tcW w:w="6683" w:type="dxa"/>
            <w:gridSpan w:val="3"/>
            <w:vAlign w:val="center"/>
          </w:tcPr>
          <w:p w14:paraId="1FB6545B" w14:textId="7812CBDC"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8103D5" w:rsidRPr="00FC5CA2" w14:paraId="59EC71E9" w14:textId="77777777" w:rsidTr="008103D5">
        <w:trPr>
          <w:trHeight w:val="388"/>
        </w:trPr>
        <w:tc>
          <w:tcPr>
            <w:tcW w:w="3940" w:type="dxa"/>
            <w:gridSpan w:val="2"/>
            <w:shd w:val="pct5" w:color="auto" w:fill="auto"/>
            <w:vAlign w:val="center"/>
          </w:tcPr>
          <w:p w14:paraId="7F4B1F57" w14:textId="4897A2EF" w:rsidR="008103D5" w:rsidRPr="00FC5CA2" w:rsidRDefault="008103D5" w:rsidP="008103D5">
            <w:pPr>
              <w:ind w:right="113"/>
              <w:rPr>
                <w:rFonts w:ascii="Century Gothic" w:hAnsi="Century Gothic"/>
                <w:b/>
                <w:bCs/>
              </w:rPr>
            </w:pPr>
            <w:r w:rsidRPr="00FC5CA2">
              <w:rPr>
                <w:rFonts w:ascii="Century Gothic" w:hAnsi="Century Gothic"/>
                <w:b/>
                <w:bCs/>
              </w:rPr>
              <w:t>GARANTÍAS</w:t>
            </w:r>
          </w:p>
        </w:tc>
        <w:tc>
          <w:tcPr>
            <w:tcW w:w="6683" w:type="dxa"/>
            <w:gridSpan w:val="3"/>
            <w:vAlign w:val="center"/>
          </w:tcPr>
          <w:p w14:paraId="7FFE4D67" w14:textId="62F08D5F"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8103D5" w:rsidRPr="00FC5CA2" w14:paraId="57A6D917" w14:textId="77777777" w:rsidTr="008103D5">
        <w:trPr>
          <w:trHeight w:val="388"/>
        </w:trPr>
        <w:tc>
          <w:tcPr>
            <w:tcW w:w="3940" w:type="dxa"/>
            <w:gridSpan w:val="2"/>
            <w:shd w:val="pct5" w:color="auto" w:fill="auto"/>
            <w:vAlign w:val="center"/>
          </w:tcPr>
          <w:p w14:paraId="66E3388D" w14:textId="2DE67A60" w:rsidR="008103D5" w:rsidRPr="00FC5CA2" w:rsidRDefault="008103D5" w:rsidP="008103D5">
            <w:pPr>
              <w:ind w:right="113"/>
              <w:rPr>
                <w:rFonts w:ascii="Century Gothic" w:hAnsi="Century Gothic"/>
                <w:b/>
                <w:bCs/>
              </w:rPr>
            </w:pPr>
            <w:r w:rsidRPr="00FC5CA2">
              <w:rPr>
                <w:rFonts w:ascii="Century Gothic" w:hAnsi="Century Gothic"/>
                <w:b/>
                <w:bCs/>
              </w:rPr>
              <w:t>NÚMERO DE LA PÓLIZA</w:t>
            </w:r>
          </w:p>
        </w:tc>
        <w:tc>
          <w:tcPr>
            <w:tcW w:w="6683" w:type="dxa"/>
            <w:gridSpan w:val="3"/>
            <w:vAlign w:val="center"/>
          </w:tcPr>
          <w:p w14:paraId="35FD760E" w14:textId="76DBD6F2"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8103D5" w:rsidRPr="00FC5CA2" w14:paraId="02BCD447" w14:textId="77777777" w:rsidTr="008103D5">
        <w:trPr>
          <w:trHeight w:val="388"/>
        </w:trPr>
        <w:tc>
          <w:tcPr>
            <w:tcW w:w="3940" w:type="dxa"/>
            <w:gridSpan w:val="2"/>
            <w:shd w:val="pct5" w:color="auto" w:fill="auto"/>
            <w:vAlign w:val="center"/>
          </w:tcPr>
          <w:p w14:paraId="10DB4025" w14:textId="33B35D98" w:rsidR="008103D5" w:rsidRPr="00FC5CA2" w:rsidRDefault="008103D5" w:rsidP="008103D5">
            <w:pPr>
              <w:ind w:right="113"/>
              <w:rPr>
                <w:rFonts w:ascii="Century Gothic" w:hAnsi="Century Gothic"/>
                <w:b/>
                <w:bCs/>
              </w:rPr>
            </w:pPr>
            <w:r w:rsidRPr="00FC5CA2">
              <w:rPr>
                <w:rFonts w:ascii="Century Gothic" w:hAnsi="Century Gothic"/>
                <w:b/>
                <w:bCs/>
              </w:rPr>
              <w:t>ENTIDAD EMISORA</w:t>
            </w:r>
          </w:p>
        </w:tc>
        <w:tc>
          <w:tcPr>
            <w:tcW w:w="6683" w:type="dxa"/>
            <w:gridSpan w:val="3"/>
            <w:vAlign w:val="center"/>
          </w:tcPr>
          <w:p w14:paraId="46388E6D" w14:textId="143DDAF1"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8103D5" w:rsidRPr="00FC5CA2" w14:paraId="50BB2471" w14:textId="77777777" w:rsidTr="008103D5">
        <w:trPr>
          <w:trHeight w:val="388"/>
        </w:trPr>
        <w:tc>
          <w:tcPr>
            <w:tcW w:w="3940" w:type="dxa"/>
            <w:gridSpan w:val="2"/>
            <w:shd w:val="pct5" w:color="auto" w:fill="auto"/>
            <w:vAlign w:val="center"/>
          </w:tcPr>
          <w:p w14:paraId="0B0D2B86" w14:textId="66FE56EE" w:rsidR="008103D5" w:rsidRPr="00FC5CA2" w:rsidRDefault="008103D5" w:rsidP="008103D5">
            <w:pPr>
              <w:ind w:right="113"/>
              <w:rPr>
                <w:rFonts w:ascii="Century Gothic" w:hAnsi="Century Gothic"/>
                <w:b/>
                <w:bCs/>
              </w:rPr>
            </w:pPr>
            <w:r w:rsidRPr="00FC5CA2">
              <w:rPr>
                <w:rFonts w:ascii="Century Gothic" w:hAnsi="Century Gothic"/>
                <w:b/>
                <w:bCs/>
              </w:rPr>
              <w:t xml:space="preserve">AMPARO (cumplimiento, salarios, </w:t>
            </w:r>
            <w:proofErr w:type="spellStart"/>
            <w:r w:rsidRPr="00FC5CA2">
              <w:rPr>
                <w:rFonts w:ascii="Century Gothic" w:hAnsi="Century Gothic"/>
                <w:b/>
                <w:bCs/>
              </w:rPr>
              <w:t>etc</w:t>
            </w:r>
            <w:proofErr w:type="spellEnd"/>
            <w:r w:rsidRPr="00FC5CA2">
              <w:rPr>
                <w:rFonts w:ascii="Century Gothic" w:hAnsi="Century Gothic"/>
                <w:b/>
                <w:bCs/>
              </w:rPr>
              <w:t>)</w:t>
            </w:r>
          </w:p>
        </w:tc>
        <w:tc>
          <w:tcPr>
            <w:tcW w:w="6683" w:type="dxa"/>
            <w:gridSpan w:val="3"/>
            <w:vAlign w:val="center"/>
          </w:tcPr>
          <w:p w14:paraId="134B7459" w14:textId="73628665"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8103D5" w:rsidRPr="00FC5CA2" w14:paraId="4FB13722" w14:textId="77777777" w:rsidTr="008103D5">
        <w:trPr>
          <w:trHeight w:val="388"/>
        </w:trPr>
        <w:tc>
          <w:tcPr>
            <w:tcW w:w="3940" w:type="dxa"/>
            <w:gridSpan w:val="2"/>
            <w:shd w:val="pct5" w:color="auto" w:fill="auto"/>
            <w:vAlign w:val="center"/>
          </w:tcPr>
          <w:p w14:paraId="31CA7210" w14:textId="1991DBDE" w:rsidR="008103D5" w:rsidRPr="00FC5CA2" w:rsidRDefault="008103D5" w:rsidP="008103D5">
            <w:pPr>
              <w:ind w:right="113"/>
              <w:rPr>
                <w:rFonts w:ascii="Century Gothic" w:hAnsi="Century Gothic"/>
                <w:b/>
                <w:bCs/>
              </w:rPr>
            </w:pPr>
            <w:r w:rsidRPr="00FC5CA2">
              <w:rPr>
                <w:rFonts w:ascii="Century Gothic" w:hAnsi="Century Gothic"/>
                <w:b/>
                <w:bCs/>
              </w:rPr>
              <w:t>FECHA DE APROBACIÓN</w:t>
            </w:r>
          </w:p>
        </w:tc>
        <w:tc>
          <w:tcPr>
            <w:tcW w:w="6683" w:type="dxa"/>
            <w:gridSpan w:val="3"/>
            <w:vAlign w:val="center"/>
          </w:tcPr>
          <w:p w14:paraId="3E86AD40" w14:textId="71522C36" w:rsidR="008103D5" w:rsidRPr="00FC5CA2" w:rsidRDefault="00713444" w:rsidP="008103D5">
            <w:pPr>
              <w:jc w:val="both"/>
              <w:rPr>
                <w:rFonts w:ascii="Century Gothic" w:hAnsi="Century Gothic" w:cs="Arial"/>
                <w:iCs/>
                <w:color w:val="4472C4" w:themeColor="accent1"/>
              </w:rPr>
            </w:pPr>
            <w:r w:rsidRPr="00FC5CA2">
              <w:rPr>
                <w:rFonts w:ascii="Century Gothic" w:hAnsi="Century Gothic" w:cs="Arial"/>
                <w:iCs/>
                <w:color w:val="4472C4" w:themeColor="accent1"/>
              </w:rPr>
              <w:t>Aplica para terminación anticipada. En caso contrario eliminar</w:t>
            </w:r>
          </w:p>
        </w:tc>
      </w:tr>
      <w:tr w:rsidR="003A4F2E" w:rsidRPr="00FC5CA2" w14:paraId="4F5AE5C0" w14:textId="77777777" w:rsidTr="008103D5">
        <w:trPr>
          <w:trHeight w:val="490"/>
        </w:trPr>
        <w:tc>
          <w:tcPr>
            <w:tcW w:w="10623" w:type="dxa"/>
            <w:gridSpan w:val="5"/>
            <w:shd w:val="pct5" w:color="auto" w:fill="auto"/>
            <w:vAlign w:val="center"/>
          </w:tcPr>
          <w:p w14:paraId="1BB379F8" w14:textId="77777777" w:rsidR="003A4F2E" w:rsidRPr="00FC5CA2" w:rsidRDefault="003A4F2E" w:rsidP="008103D5">
            <w:pPr>
              <w:ind w:right="113"/>
              <w:jc w:val="both"/>
              <w:rPr>
                <w:rFonts w:ascii="Century Gothic" w:hAnsi="Century Gothic"/>
                <w:b/>
                <w:bCs/>
                <w:iCs/>
              </w:rPr>
            </w:pPr>
            <w:r w:rsidRPr="00FC5CA2">
              <w:rPr>
                <w:rFonts w:ascii="Century Gothic" w:hAnsi="Century Gothic"/>
                <w:b/>
                <w:bCs/>
                <w:iCs/>
              </w:rPr>
              <w:t>CONSIDERACIONES:</w:t>
            </w:r>
          </w:p>
        </w:tc>
      </w:tr>
      <w:tr w:rsidR="003A4F2E" w:rsidRPr="00FC5CA2" w14:paraId="0E5E6DCD" w14:textId="77777777" w:rsidTr="008103D5">
        <w:trPr>
          <w:trHeight w:val="416"/>
        </w:trPr>
        <w:tc>
          <w:tcPr>
            <w:tcW w:w="1154" w:type="dxa"/>
            <w:vAlign w:val="center"/>
          </w:tcPr>
          <w:p w14:paraId="6D2CDB9A" w14:textId="77777777" w:rsidR="003A4F2E" w:rsidRPr="00FC5CA2" w:rsidRDefault="003A4F2E" w:rsidP="008103D5">
            <w:pPr>
              <w:jc w:val="center"/>
              <w:rPr>
                <w:rFonts w:ascii="Century Gothic" w:hAnsi="Century Gothic"/>
                <w:b/>
              </w:rPr>
            </w:pPr>
            <w:r w:rsidRPr="00FC5CA2">
              <w:rPr>
                <w:rFonts w:ascii="Century Gothic" w:hAnsi="Century Gothic"/>
                <w:b/>
              </w:rPr>
              <w:t>1.</w:t>
            </w:r>
          </w:p>
        </w:tc>
        <w:tc>
          <w:tcPr>
            <w:tcW w:w="9469" w:type="dxa"/>
            <w:gridSpan w:val="4"/>
            <w:vAlign w:val="center"/>
          </w:tcPr>
          <w:p w14:paraId="0C6886F5" w14:textId="233B5E49" w:rsidR="00416928" w:rsidRPr="00FC5CA2" w:rsidRDefault="00416928" w:rsidP="008103D5">
            <w:pPr>
              <w:jc w:val="both"/>
              <w:rPr>
                <w:rFonts w:ascii="Century Gothic" w:hAnsi="Century Gothic"/>
                <w:color w:val="4472C4" w:themeColor="accent1"/>
                <w:highlight w:val="cyan"/>
              </w:rPr>
            </w:pPr>
            <w:r w:rsidRPr="00FC5CA2">
              <w:rPr>
                <w:rFonts w:ascii="Century Gothic" w:hAnsi="Century Gothic"/>
                <w:color w:val="4472C4" w:themeColor="accent1"/>
                <w:highlight w:val="cyan"/>
              </w:rPr>
              <w:t xml:space="preserve">La primera consideración siempre será incluir la información que </w:t>
            </w:r>
            <w:proofErr w:type="spellStart"/>
            <w:r w:rsidRPr="00FC5CA2">
              <w:rPr>
                <w:rFonts w:ascii="Century Gothic" w:hAnsi="Century Gothic"/>
                <w:color w:val="4472C4" w:themeColor="accent1"/>
                <w:highlight w:val="cyan"/>
              </w:rPr>
              <w:t>esta</w:t>
            </w:r>
            <w:proofErr w:type="spellEnd"/>
            <w:r w:rsidRPr="00FC5CA2">
              <w:rPr>
                <w:rFonts w:ascii="Century Gothic" w:hAnsi="Century Gothic"/>
                <w:color w:val="4472C4" w:themeColor="accent1"/>
                <w:highlight w:val="cyan"/>
              </w:rPr>
              <w:t xml:space="preserve"> en la solicitud del supervisor:</w:t>
            </w:r>
          </w:p>
          <w:p w14:paraId="31047225" w14:textId="77777777" w:rsidR="006972F2" w:rsidRPr="00FC5CA2" w:rsidRDefault="006972F2" w:rsidP="008103D5">
            <w:pPr>
              <w:jc w:val="both"/>
              <w:rPr>
                <w:rFonts w:ascii="Century Gothic" w:hAnsi="Century Gothic"/>
                <w:color w:val="4472C4" w:themeColor="accent1"/>
                <w:highlight w:val="cyan"/>
              </w:rPr>
            </w:pPr>
          </w:p>
          <w:p w14:paraId="15BBC4C7" w14:textId="4A2A34D8" w:rsidR="00416928" w:rsidRPr="00FC5CA2" w:rsidRDefault="00416928" w:rsidP="008103D5">
            <w:pPr>
              <w:jc w:val="both"/>
              <w:rPr>
                <w:rFonts w:ascii="Century Gothic" w:hAnsi="Century Gothic"/>
                <w:color w:val="4472C4" w:themeColor="accent1"/>
                <w:highlight w:val="cyan"/>
              </w:rPr>
            </w:pPr>
            <w:r w:rsidRPr="00FC5CA2">
              <w:rPr>
                <w:rFonts w:ascii="Century Gothic" w:hAnsi="Century Gothic"/>
                <w:color w:val="4472C4" w:themeColor="accent1"/>
                <w:highlight w:val="cyan"/>
              </w:rPr>
              <w:t>Se sugiere de manera genera el siguiente párrafo:</w:t>
            </w:r>
          </w:p>
          <w:p w14:paraId="358BAFD2" w14:textId="77777777" w:rsidR="00416928" w:rsidRPr="00FC5CA2" w:rsidRDefault="00416928" w:rsidP="008103D5">
            <w:pPr>
              <w:jc w:val="both"/>
              <w:rPr>
                <w:rFonts w:ascii="Century Gothic" w:hAnsi="Century Gothic"/>
                <w:color w:val="4472C4" w:themeColor="accent1"/>
                <w:highlight w:val="cyan"/>
              </w:rPr>
            </w:pPr>
          </w:p>
          <w:p w14:paraId="0A1B9C70" w14:textId="464DD27A" w:rsidR="003A4F2E" w:rsidRPr="00FC5CA2" w:rsidRDefault="003A4F2E" w:rsidP="008103D5">
            <w:pPr>
              <w:jc w:val="both"/>
              <w:rPr>
                <w:rFonts w:ascii="Century Gothic" w:hAnsi="Century Gothic"/>
              </w:rPr>
            </w:pPr>
            <w:r w:rsidRPr="00FC5CA2">
              <w:rPr>
                <w:rFonts w:ascii="Century Gothic" w:hAnsi="Century Gothic"/>
              </w:rPr>
              <w:t xml:space="preserve">Que mediante solicitud de trámite fechada del </w:t>
            </w:r>
            <w:r w:rsidR="00416928" w:rsidRPr="00FC5CA2">
              <w:rPr>
                <w:rFonts w:ascii="Century Gothic" w:hAnsi="Century Gothic"/>
              </w:rPr>
              <w:t>XXX</w:t>
            </w:r>
            <w:r w:rsidRPr="00FC5CA2">
              <w:rPr>
                <w:rFonts w:ascii="Century Gothic" w:hAnsi="Century Gothic"/>
              </w:rPr>
              <w:t xml:space="preserve"> de </w:t>
            </w:r>
            <w:r w:rsidR="00416928" w:rsidRPr="00FC5CA2">
              <w:rPr>
                <w:rFonts w:ascii="Century Gothic" w:hAnsi="Century Gothic"/>
              </w:rPr>
              <w:t>XXXX</w:t>
            </w:r>
            <w:r w:rsidRPr="00FC5CA2">
              <w:rPr>
                <w:rFonts w:ascii="Century Gothic" w:hAnsi="Century Gothic"/>
              </w:rPr>
              <w:t xml:space="preserve"> de 202</w:t>
            </w:r>
            <w:r w:rsidR="00416928" w:rsidRPr="00FC5CA2">
              <w:rPr>
                <w:rFonts w:ascii="Century Gothic" w:hAnsi="Century Gothic"/>
              </w:rPr>
              <w:t>x</w:t>
            </w:r>
            <w:r w:rsidRPr="00FC5CA2">
              <w:rPr>
                <w:rFonts w:ascii="Century Gothic" w:hAnsi="Century Gothic"/>
              </w:rPr>
              <w:t xml:space="preserve"> con radicado No. </w:t>
            </w:r>
            <w:r w:rsidR="00416928" w:rsidRPr="00FC5CA2">
              <w:rPr>
                <w:rFonts w:ascii="Century Gothic" w:hAnsi="Century Gothic"/>
              </w:rPr>
              <w:t>XXXX</w:t>
            </w:r>
            <w:r w:rsidRPr="00FC5CA2">
              <w:rPr>
                <w:rFonts w:ascii="Century Gothic" w:hAnsi="Century Gothic"/>
              </w:rPr>
              <w:t xml:space="preserve">, </w:t>
            </w:r>
            <w:r w:rsidR="008103D5" w:rsidRPr="00FC5CA2">
              <w:rPr>
                <w:rFonts w:ascii="Century Gothic" w:hAnsi="Century Gothic"/>
              </w:rPr>
              <w:t xml:space="preserve">el XXXXXX </w:t>
            </w:r>
            <w:r w:rsidRPr="00FC5CA2">
              <w:rPr>
                <w:rFonts w:ascii="Century Gothic" w:hAnsi="Century Gothic"/>
              </w:rPr>
              <w:t>en su condición de Supervisor del Contrato</w:t>
            </w:r>
            <w:r w:rsidR="008103D5" w:rsidRPr="00FC5CA2">
              <w:rPr>
                <w:rFonts w:ascii="Century Gothic" w:hAnsi="Century Gothic"/>
              </w:rPr>
              <w:t xml:space="preserve"> o Convenio</w:t>
            </w:r>
            <w:r w:rsidRPr="00FC5CA2">
              <w:rPr>
                <w:rFonts w:ascii="Century Gothic" w:hAnsi="Century Gothic"/>
              </w:rPr>
              <w:t xml:space="preserve"> </w:t>
            </w:r>
            <w:proofErr w:type="spellStart"/>
            <w:r w:rsidRPr="00FC5CA2">
              <w:rPr>
                <w:rFonts w:ascii="Century Gothic" w:hAnsi="Century Gothic"/>
              </w:rPr>
              <w:t>N°</w:t>
            </w:r>
            <w:proofErr w:type="spellEnd"/>
            <w:r w:rsidRPr="00FC5CA2">
              <w:rPr>
                <w:rFonts w:ascii="Century Gothic" w:hAnsi="Century Gothic"/>
              </w:rPr>
              <w:t xml:space="preserve"> ATENEA-</w:t>
            </w:r>
            <w:r w:rsidR="008103D5" w:rsidRPr="00FC5CA2">
              <w:rPr>
                <w:rFonts w:ascii="Century Gothic" w:hAnsi="Century Gothic"/>
              </w:rPr>
              <w:t>XXXXX</w:t>
            </w:r>
            <w:r w:rsidRPr="00FC5CA2">
              <w:rPr>
                <w:rFonts w:ascii="Century Gothic" w:hAnsi="Century Gothic"/>
              </w:rPr>
              <w:t>, solicit</w:t>
            </w:r>
            <w:r w:rsidR="008103D5" w:rsidRPr="00FC5CA2">
              <w:rPr>
                <w:rFonts w:ascii="Century Gothic" w:hAnsi="Century Gothic"/>
              </w:rPr>
              <w:t>ó</w:t>
            </w:r>
            <w:r w:rsidRPr="00FC5CA2">
              <w:rPr>
                <w:rFonts w:ascii="Century Gothic" w:hAnsi="Century Gothic"/>
              </w:rPr>
              <w:t xml:space="preserve"> su modificación en los siguientes términos:</w:t>
            </w:r>
          </w:p>
          <w:p w14:paraId="604D344D" w14:textId="77777777" w:rsidR="003A4F2E" w:rsidRPr="00FC5CA2" w:rsidRDefault="003A4F2E" w:rsidP="008103D5">
            <w:pPr>
              <w:rPr>
                <w:rFonts w:ascii="Century Gothic" w:hAnsi="Century Gothic"/>
                <w:i/>
                <w:color w:val="4472C4" w:themeColor="accent1"/>
              </w:rPr>
            </w:pPr>
          </w:p>
          <w:p w14:paraId="0C6B6054" w14:textId="700B184A" w:rsidR="008103D5" w:rsidRPr="00FC5CA2" w:rsidRDefault="008103D5" w:rsidP="008103D5">
            <w:pPr>
              <w:pStyle w:val="Default"/>
              <w:jc w:val="both"/>
              <w:rPr>
                <w:iCs/>
                <w:color w:val="4472C4" w:themeColor="accent1"/>
                <w:sz w:val="20"/>
                <w:szCs w:val="20"/>
              </w:rPr>
            </w:pPr>
            <w:r w:rsidRPr="00FC5CA2">
              <w:rPr>
                <w:iCs/>
                <w:color w:val="4472C4" w:themeColor="accent1"/>
                <w:sz w:val="20"/>
                <w:szCs w:val="20"/>
              </w:rPr>
              <w:t xml:space="preserve">Tener en cuenta que en la solicitud del </w:t>
            </w:r>
            <w:r w:rsidR="00FC5CA2">
              <w:rPr>
                <w:iCs/>
                <w:color w:val="4472C4" w:themeColor="accent1"/>
                <w:sz w:val="20"/>
                <w:szCs w:val="20"/>
              </w:rPr>
              <w:t>s</w:t>
            </w:r>
            <w:r w:rsidRPr="00FC5CA2">
              <w:rPr>
                <w:iCs/>
                <w:color w:val="4472C4" w:themeColor="accent1"/>
                <w:sz w:val="20"/>
                <w:szCs w:val="20"/>
              </w:rPr>
              <w:t xml:space="preserve">upervisor para los casos en que sean </w:t>
            </w:r>
            <w:r w:rsidRPr="00FC5CA2">
              <w:rPr>
                <w:iCs/>
                <w:color w:val="4472C4" w:themeColor="accent1"/>
                <w:sz w:val="20"/>
                <w:szCs w:val="20"/>
                <w:highlight w:val="cyan"/>
              </w:rPr>
              <w:t>cesiones</w:t>
            </w:r>
            <w:r w:rsidRPr="00FC5CA2">
              <w:rPr>
                <w:iCs/>
                <w:color w:val="4472C4" w:themeColor="accent1"/>
                <w:sz w:val="20"/>
                <w:szCs w:val="20"/>
              </w:rPr>
              <w:t xml:space="preserve"> debe indicarse la acreditación el perfil de la persona cesionaria: </w:t>
            </w:r>
          </w:p>
          <w:p w14:paraId="58C8D991" w14:textId="77777777" w:rsidR="008103D5" w:rsidRPr="00FC5CA2" w:rsidRDefault="008103D5" w:rsidP="008103D5">
            <w:pPr>
              <w:pStyle w:val="Default"/>
              <w:jc w:val="both"/>
              <w:rPr>
                <w:i/>
                <w:color w:val="4472C4" w:themeColor="accent1"/>
                <w:sz w:val="20"/>
                <w:szCs w:val="20"/>
              </w:rPr>
            </w:pPr>
          </w:p>
          <w:p w14:paraId="3CAAA549" w14:textId="77777777" w:rsidR="008103D5" w:rsidRPr="00FC5CA2" w:rsidRDefault="008103D5" w:rsidP="008103D5">
            <w:pPr>
              <w:pStyle w:val="Default"/>
              <w:jc w:val="both"/>
              <w:rPr>
                <w:i/>
                <w:iCs/>
                <w:color w:val="4472C4" w:themeColor="accent1"/>
                <w:sz w:val="20"/>
                <w:szCs w:val="20"/>
              </w:rPr>
            </w:pPr>
          </w:p>
          <w:p w14:paraId="7993C82B" w14:textId="77777777" w:rsidR="008103D5" w:rsidRPr="00FC5CA2" w:rsidRDefault="008103D5" w:rsidP="008103D5">
            <w:pPr>
              <w:pStyle w:val="Default"/>
              <w:jc w:val="both"/>
              <w:rPr>
                <w:i/>
                <w:iCs/>
                <w:color w:val="4472C4" w:themeColor="accent1"/>
                <w:sz w:val="20"/>
                <w:szCs w:val="20"/>
                <w:lang w:val="es-ES"/>
              </w:rPr>
            </w:pPr>
            <w:r w:rsidRPr="00FC5CA2">
              <w:rPr>
                <w:b/>
                <w:bCs/>
                <w:i/>
                <w:iCs/>
                <w:color w:val="4472C4" w:themeColor="accent1"/>
                <w:sz w:val="20"/>
                <w:szCs w:val="20"/>
              </w:rPr>
              <w:t>Pregrado:</w:t>
            </w:r>
            <w:r w:rsidRPr="00FC5CA2">
              <w:rPr>
                <w:i/>
                <w:iCs/>
                <w:color w:val="4472C4" w:themeColor="accent1"/>
                <w:sz w:val="20"/>
                <w:szCs w:val="20"/>
              </w:rPr>
              <w:t xml:space="preserve"> </w:t>
            </w:r>
          </w:p>
          <w:p w14:paraId="357313FB" w14:textId="77777777" w:rsidR="008103D5" w:rsidRPr="00FC5CA2" w:rsidRDefault="008103D5" w:rsidP="008103D5">
            <w:pPr>
              <w:pStyle w:val="Default"/>
              <w:jc w:val="both"/>
              <w:rPr>
                <w:i/>
                <w:iCs/>
                <w:color w:val="4472C4" w:themeColor="accent1"/>
                <w:sz w:val="20"/>
                <w:szCs w:val="20"/>
              </w:rPr>
            </w:pPr>
            <w:r w:rsidRPr="00FC5CA2">
              <w:rPr>
                <w:b/>
                <w:bCs/>
                <w:i/>
                <w:iCs/>
                <w:color w:val="4472C4" w:themeColor="accent1"/>
                <w:sz w:val="20"/>
                <w:szCs w:val="20"/>
                <w:lang w:val="es-ES"/>
              </w:rPr>
              <w:t>Postgrado:</w:t>
            </w:r>
            <w:r w:rsidRPr="00FC5CA2">
              <w:rPr>
                <w:i/>
                <w:iCs/>
                <w:color w:val="4472C4" w:themeColor="accent1"/>
                <w:sz w:val="20"/>
                <w:szCs w:val="20"/>
                <w:lang w:val="es-ES"/>
              </w:rPr>
              <w:t xml:space="preserve"> </w:t>
            </w:r>
          </w:p>
          <w:p w14:paraId="1AD24F7D" w14:textId="10C9ED41" w:rsidR="008103D5" w:rsidRPr="00FC5CA2" w:rsidRDefault="008103D5" w:rsidP="008103D5">
            <w:pPr>
              <w:pStyle w:val="Default"/>
              <w:jc w:val="both"/>
              <w:rPr>
                <w:i/>
                <w:iCs/>
                <w:color w:val="4472C4" w:themeColor="accent1"/>
                <w:sz w:val="20"/>
                <w:szCs w:val="20"/>
                <w:lang w:val="es-ES"/>
              </w:rPr>
            </w:pPr>
            <w:r w:rsidRPr="00FC5CA2">
              <w:rPr>
                <w:b/>
                <w:bCs/>
                <w:i/>
                <w:iCs/>
                <w:color w:val="4472C4" w:themeColor="accent1"/>
                <w:sz w:val="20"/>
                <w:szCs w:val="20"/>
                <w:lang w:val="es-ES"/>
              </w:rPr>
              <w:t xml:space="preserve">Experiencia Requerida: </w:t>
            </w:r>
          </w:p>
          <w:p w14:paraId="114036F2" w14:textId="77777777" w:rsidR="008103D5" w:rsidRPr="00FC5CA2" w:rsidRDefault="008103D5" w:rsidP="008103D5">
            <w:pPr>
              <w:pStyle w:val="Default"/>
              <w:jc w:val="both"/>
              <w:rPr>
                <w:i/>
                <w:iCs/>
                <w:color w:val="4472C4" w:themeColor="accent1"/>
                <w:sz w:val="20"/>
                <w:szCs w:val="20"/>
              </w:rPr>
            </w:pPr>
          </w:p>
          <w:p w14:paraId="77C44602" w14:textId="77777777" w:rsidR="008103D5" w:rsidRPr="00FC5CA2" w:rsidRDefault="008103D5" w:rsidP="008103D5">
            <w:pPr>
              <w:pStyle w:val="Default"/>
              <w:jc w:val="both"/>
              <w:rPr>
                <w:color w:val="4472C4" w:themeColor="accent1"/>
                <w:sz w:val="20"/>
                <w:szCs w:val="20"/>
              </w:rPr>
            </w:pPr>
            <w:r w:rsidRPr="00FC5CA2">
              <w:rPr>
                <w:color w:val="4472C4" w:themeColor="accent1"/>
                <w:sz w:val="20"/>
                <w:szCs w:val="20"/>
              </w:rPr>
              <w:t xml:space="preserve">Esta información se verificó en los documentos aportados por el postulado, así como en las consultas internas realizadas por la Agencia. </w:t>
            </w:r>
          </w:p>
          <w:p w14:paraId="3FBEB4C9" w14:textId="77777777" w:rsidR="008103D5" w:rsidRPr="00FC5CA2" w:rsidRDefault="008103D5" w:rsidP="008103D5">
            <w:pPr>
              <w:pStyle w:val="Default"/>
              <w:jc w:val="both"/>
              <w:rPr>
                <w:i/>
                <w:iCs/>
                <w:color w:val="4472C4" w:themeColor="accent1"/>
                <w:sz w:val="20"/>
                <w:szCs w:val="20"/>
              </w:rPr>
            </w:pPr>
          </w:p>
          <w:p w14:paraId="0EA45376" w14:textId="5B4A62A9" w:rsidR="008103D5" w:rsidRPr="00FC5CA2" w:rsidRDefault="008103D5" w:rsidP="008103D5">
            <w:pPr>
              <w:pStyle w:val="Default"/>
              <w:jc w:val="both"/>
              <w:rPr>
                <w:b/>
                <w:bCs/>
                <w:color w:val="4472C4" w:themeColor="accent1"/>
                <w:sz w:val="20"/>
                <w:szCs w:val="20"/>
              </w:rPr>
            </w:pPr>
            <w:r w:rsidRPr="00FC5CA2">
              <w:rPr>
                <w:color w:val="4472C4" w:themeColor="accent1"/>
                <w:sz w:val="20"/>
                <w:szCs w:val="20"/>
              </w:rPr>
              <w:t xml:space="preserve">En caso de </w:t>
            </w:r>
            <w:r w:rsidRPr="00FC5CA2">
              <w:rPr>
                <w:color w:val="4472C4" w:themeColor="accent1"/>
                <w:sz w:val="20"/>
                <w:szCs w:val="20"/>
                <w:highlight w:val="cyan"/>
              </w:rPr>
              <w:t>cesiones y terminaciones anticipadas</w:t>
            </w:r>
            <w:r w:rsidRPr="00FC5CA2">
              <w:rPr>
                <w:color w:val="4472C4" w:themeColor="accent1"/>
                <w:sz w:val="20"/>
                <w:szCs w:val="20"/>
              </w:rPr>
              <w:t>, siempre debe ir el balance financiero del contrato</w:t>
            </w:r>
            <w:r w:rsidRPr="00FC5CA2">
              <w:rPr>
                <w:b/>
                <w:bCs/>
                <w:color w:val="4472C4" w:themeColor="accent1"/>
                <w:sz w:val="20"/>
                <w:szCs w:val="20"/>
              </w:rPr>
              <w:t>:</w:t>
            </w:r>
          </w:p>
          <w:p w14:paraId="0030605E" w14:textId="77777777" w:rsidR="008103D5" w:rsidRPr="00FC5CA2" w:rsidRDefault="008103D5" w:rsidP="008103D5">
            <w:pPr>
              <w:pStyle w:val="Default"/>
              <w:jc w:val="both"/>
              <w:rPr>
                <w:i/>
                <w:sz w:val="20"/>
                <w:szCs w:val="20"/>
              </w:rPr>
            </w:pPr>
          </w:p>
          <w:tbl>
            <w:tblPr>
              <w:tblStyle w:val="Tablaconcuadrcula"/>
              <w:tblW w:w="9243" w:type="dxa"/>
              <w:tblLook w:val="04A0" w:firstRow="1" w:lastRow="0" w:firstColumn="1" w:lastColumn="0" w:noHBand="0" w:noVBand="1"/>
            </w:tblPr>
            <w:tblGrid>
              <w:gridCol w:w="4414"/>
              <w:gridCol w:w="4829"/>
            </w:tblGrid>
            <w:tr w:rsidR="008103D5" w:rsidRPr="00FC5CA2" w14:paraId="2045B8DD" w14:textId="77777777" w:rsidTr="00100133">
              <w:tc>
                <w:tcPr>
                  <w:tcW w:w="4414" w:type="dxa"/>
                </w:tcPr>
                <w:p w14:paraId="4BE77838"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Descripción</w:t>
                  </w:r>
                </w:p>
              </w:tc>
              <w:tc>
                <w:tcPr>
                  <w:tcW w:w="4829" w:type="dxa"/>
                </w:tcPr>
                <w:p w14:paraId="09FBE9D1"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w:t>
                  </w:r>
                </w:p>
              </w:tc>
            </w:tr>
            <w:tr w:rsidR="008103D5" w:rsidRPr="00FC5CA2" w14:paraId="28177EBF" w14:textId="77777777" w:rsidTr="00100133">
              <w:tc>
                <w:tcPr>
                  <w:tcW w:w="4414" w:type="dxa"/>
                </w:tcPr>
                <w:p w14:paraId="2DD1CA22" w14:textId="114B98F8"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 xml:space="preserve">Valor </w:t>
                  </w:r>
                  <w:r w:rsidR="006972F2" w:rsidRPr="00FC5CA2">
                    <w:rPr>
                      <w:rFonts w:ascii="Century Gothic" w:eastAsiaTheme="minorHAnsi" w:hAnsi="Century Gothic" w:cs="Century Gothic"/>
                      <w:color w:val="4472C4" w:themeColor="accent1"/>
                      <w:lang w:val="es-CO" w:eastAsia="en-US"/>
                    </w:rPr>
                    <w:t xml:space="preserve">inicial </w:t>
                  </w:r>
                  <w:r w:rsidRPr="00FC5CA2">
                    <w:rPr>
                      <w:rFonts w:ascii="Century Gothic" w:eastAsiaTheme="minorHAnsi" w:hAnsi="Century Gothic" w:cs="Century Gothic"/>
                      <w:color w:val="4472C4" w:themeColor="accent1"/>
                      <w:lang w:val="es-CO" w:eastAsia="en-US"/>
                    </w:rPr>
                    <w:t>del contrato</w:t>
                  </w:r>
                </w:p>
              </w:tc>
              <w:tc>
                <w:tcPr>
                  <w:tcW w:w="4829" w:type="dxa"/>
                </w:tcPr>
                <w:p w14:paraId="644437A4"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 xml:space="preserve">$ </w:t>
                  </w:r>
                </w:p>
              </w:tc>
            </w:tr>
            <w:tr w:rsidR="006972F2" w:rsidRPr="00FC5CA2" w14:paraId="755D5B9E" w14:textId="77777777" w:rsidTr="00100133">
              <w:tc>
                <w:tcPr>
                  <w:tcW w:w="4414" w:type="dxa"/>
                </w:tcPr>
                <w:p w14:paraId="050B3E5F" w14:textId="77FA1F00"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 adición</w:t>
                  </w:r>
                </w:p>
              </w:tc>
              <w:tc>
                <w:tcPr>
                  <w:tcW w:w="4829" w:type="dxa"/>
                </w:tcPr>
                <w:p w14:paraId="1B646402" w14:textId="518440E1"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w:t>
                  </w:r>
                </w:p>
              </w:tc>
            </w:tr>
            <w:tr w:rsidR="006972F2" w:rsidRPr="00FC5CA2" w14:paraId="131E420C" w14:textId="77777777" w:rsidTr="00100133">
              <w:tc>
                <w:tcPr>
                  <w:tcW w:w="4414" w:type="dxa"/>
                </w:tcPr>
                <w:p w14:paraId="2FE17555" w14:textId="7969500D"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 total incluidas adiciones</w:t>
                  </w:r>
                </w:p>
              </w:tc>
              <w:tc>
                <w:tcPr>
                  <w:tcW w:w="4829" w:type="dxa"/>
                </w:tcPr>
                <w:p w14:paraId="775F03B6" w14:textId="5831064C"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w:t>
                  </w:r>
                </w:p>
              </w:tc>
            </w:tr>
            <w:tr w:rsidR="008103D5" w:rsidRPr="00FC5CA2" w14:paraId="488E4F2A" w14:textId="77777777" w:rsidTr="00100133">
              <w:tc>
                <w:tcPr>
                  <w:tcW w:w="4414" w:type="dxa"/>
                </w:tcPr>
                <w:p w14:paraId="28663C01" w14:textId="74DB58B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 pagado al contratista cedente por los servicios prestados del discriminar mes por mes.</w:t>
                  </w:r>
                </w:p>
              </w:tc>
              <w:tc>
                <w:tcPr>
                  <w:tcW w:w="4829" w:type="dxa"/>
                </w:tcPr>
                <w:p w14:paraId="7518CB4D"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p>
                <w:p w14:paraId="533C3A1D"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w:t>
                  </w:r>
                </w:p>
              </w:tc>
            </w:tr>
            <w:tr w:rsidR="008103D5" w:rsidRPr="00FC5CA2" w14:paraId="1075E636" w14:textId="77777777" w:rsidTr="00100133">
              <w:trPr>
                <w:trHeight w:val="300"/>
              </w:trPr>
              <w:tc>
                <w:tcPr>
                  <w:tcW w:w="4414" w:type="dxa"/>
                </w:tcPr>
                <w:p w14:paraId="167FD5ED" w14:textId="1DE75793"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 xml:space="preserve">Valor pendiente por pagar al contratista cedente por los servicios prestados </w:t>
                  </w:r>
                </w:p>
              </w:tc>
              <w:tc>
                <w:tcPr>
                  <w:tcW w:w="4829" w:type="dxa"/>
                </w:tcPr>
                <w:p w14:paraId="413EAC81"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p>
                <w:p w14:paraId="1C6CAEAD"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 xml:space="preserve">$ </w:t>
                  </w:r>
                </w:p>
              </w:tc>
            </w:tr>
            <w:tr w:rsidR="006972F2" w:rsidRPr="00FC5CA2" w14:paraId="54F334CB" w14:textId="77777777" w:rsidTr="00100133">
              <w:trPr>
                <w:trHeight w:val="300"/>
              </w:trPr>
              <w:tc>
                <w:tcPr>
                  <w:tcW w:w="4414" w:type="dxa"/>
                </w:tcPr>
                <w:p w14:paraId="4AD25F2F" w14:textId="34ABF768"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proofErr w:type="gramStart"/>
                  <w:r w:rsidRPr="00FC5CA2">
                    <w:rPr>
                      <w:rFonts w:ascii="Century Gothic" w:eastAsiaTheme="minorHAnsi" w:hAnsi="Century Gothic" w:cs="Century Gothic"/>
                      <w:color w:val="4472C4" w:themeColor="accent1"/>
                      <w:lang w:val="es-CO" w:eastAsia="en-US"/>
                    </w:rPr>
                    <w:t>Valor a descontar</w:t>
                  </w:r>
                  <w:proofErr w:type="gramEnd"/>
                  <w:r w:rsidRPr="00FC5CA2">
                    <w:rPr>
                      <w:rFonts w:ascii="Century Gothic" w:eastAsiaTheme="minorHAnsi" w:hAnsi="Century Gothic" w:cs="Century Gothic"/>
                      <w:color w:val="4472C4" w:themeColor="accent1"/>
                      <w:lang w:val="es-CO" w:eastAsia="en-US"/>
                    </w:rPr>
                    <w:t xml:space="preserve"> por conceptos de multas, sanciones e incumplimientos</w:t>
                  </w:r>
                </w:p>
              </w:tc>
              <w:tc>
                <w:tcPr>
                  <w:tcW w:w="4829" w:type="dxa"/>
                </w:tcPr>
                <w:p w14:paraId="039A63CC" w14:textId="77777777" w:rsidR="006972F2"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p>
              </w:tc>
            </w:tr>
            <w:tr w:rsidR="008103D5" w:rsidRPr="00FC5CA2" w14:paraId="7D86AE34" w14:textId="77777777" w:rsidTr="00100133">
              <w:trPr>
                <w:trHeight w:val="300"/>
              </w:trPr>
              <w:tc>
                <w:tcPr>
                  <w:tcW w:w="4414" w:type="dxa"/>
                </w:tcPr>
                <w:p w14:paraId="160D6469" w14:textId="1D381F23"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 total ejecutado por el Cedente</w:t>
                  </w:r>
                  <w:r w:rsidR="006972F2" w:rsidRPr="00FC5CA2">
                    <w:rPr>
                      <w:rFonts w:ascii="Century Gothic" w:eastAsiaTheme="minorHAnsi" w:hAnsi="Century Gothic" w:cs="Century Gothic"/>
                      <w:color w:val="4472C4" w:themeColor="accent1"/>
                      <w:lang w:val="es-CO" w:eastAsia="en-US"/>
                    </w:rPr>
                    <w:t xml:space="preserve"> (en caso de cesiones) para los demás casos dejar sólo valor ejecutado</w:t>
                  </w:r>
                  <w:r w:rsidRPr="00FC5CA2">
                    <w:rPr>
                      <w:rFonts w:ascii="Century Gothic" w:eastAsiaTheme="minorHAnsi" w:hAnsi="Century Gothic" w:cs="Century Gothic"/>
                      <w:color w:val="4472C4" w:themeColor="accent1"/>
                      <w:lang w:val="es-CO" w:eastAsia="en-US"/>
                    </w:rPr>
                    <w:t>.</w:t>
                  </w:r>
                </w:p>
              </w:tc>
              <w:tc>
                <w:tcPr>
                  <w:tcW w:w="4829" w:type="dxa"/>
                </w:tcPr>
                <w:p w14:paraId="1AD1CBDD" w14:textId="77777777"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eastAsia="en-US"/>
                    </w:rPr>
                    <w:t xml:space="preserve">$ </w:t>
                  </w:r>
                </w:p>
              </w:tc>
            </w:tr>
            <w:tr w:rsidR="008103D5" w:rsidRPr="00FC5CA2" w14:paraId="6FC966F7" w14:textId="77777777" w:rsidTr="00100133">
              <w:tc>
                <w:tcPr>
                  <w:tcW w:w="4414" w:type="dxa"/>
                </w:tcPr>
                <w:p w14:paraId="32D607B0" w14:textId="6778C27C" w:rsidR="008103D5" w:rsidRPr="00FC5CA2" w:rsidRDefault="008103D5"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val="es-CO" w:eastAsia="en-US"/>
                    </w:rPr>
                    <w:t>Valor pendiente por ejecutar por parte del cesionario.</w:t>
                  </w:r>
                  <w:r w:rsidR="006972F2" w:rsidRPr="00FC5CA2">
                    <w:rPr>
                      <w:rFonts w:ascii="Century Gothic" w:eastAsiaTheme="minorHAnsi" w:hAnsi="Century Gothic" w:cs="Century Gothic"/>
                      <w:color w:val="4472C4" w:themeColor="accent1"/>
                      <w:lang w:val="es-CO" w:eastAsia="en-US"/>
                    </w:rPr>
                    <w:t xml:space="preserve"> (en caso de cesiones) para los demás casos dejar: </w:t>
                  </w:r>
                  <w:r w:rsidR="006972F2" w:rsidRPr="00FC5CA2">
                    <w:rPr>
                      <w:rFonts w:ascii="Century Gothic" w:hAnsi="Century Gothic" w:cs="Arial"/>
                      <w:b/>
                      <w:color w:val="4472C4" w:themeColor="accent1"/>
                    </w:rPr>
                    <w:t xml:space="preserve"> </w:t>
                  </w:r>
                  <w:r w:rsidR="006972F2" w:rsidRPr="00FC5CA2">
                    <w:rPr>
                      <w:rFonts w:ascii="Century Gothic" w:eastAsiaTheme="minorHAnsi" w:hAnsi="Century Gothic" w:cs="Century Gothic"/>
                      <w:color w:val="4472C4" w:themeColor="accent1"/>
                      <w:lang w:val="es-CO" w:eastAsia="en-US"/>
                    </w:rPr>
                    <w:t>Valor no ejecutado a favor de la agencia, según solicitud de trámite.</w:t>
                  </w:r>
                </w:p>
              </w:tc>
              <w:tc>
                <w:tcPr>
                  <w:tcW w:w="4829" w:type="dxa"/>
                </w:tcPr>
                <w:p w14:paraId="57F1BC15" w14:textId="19A8230B" w:rsidR="008103D5" w:rsidRPr="00FC5CA2" w:rsidRDefault="006972F2" w:rsidP="006C4A32">
                  <w:pPr>
                    <w:framePr w:hSpace="141" w:wrap="around" w:vAnchor="text" w:hAnchor="text" w:xAlign="center" w:y="1"/>
                    <w:suppressOverlap/>
                    <w:rPr>
                      <w:rFonts w:ascii="Century Gothic" w:eastAsiaTheme="minorHAnsi" w:hAnsi="Century Gothic" w:cs="Century Gothic"/>
                      <w:color w:val="4472C4" w:themeColor="accent1"/>
                      <w:lang w:val="es-CO" w:eastAsia="en-US"/>
                    </w:rPr>
                  </w:pPr>
                  <w:r w:rsidRPr="00FC5CA2">
                    <w:rPr>
                      <w:rFonts w:ascii="Century Gothic" w:eastAsiaTheme="minorHAnsi" w:hAnsi="Century Gothic" w:cs="Century Gothic"/>
                      <w:color w:val="4472C4" w:themeColor="accent1"/>
                      <w:lang w:eastAsia="en-US"/>
                    </w:rPr>
                    <w:t>$</w:t>
                  </w:r>
                </w:p>
              </w:tc>
            </w:tr>
          </w:tbl>
          <w:p w14:paraId="74D2893A" w14:textId="77777777" w:rsidR="008103D5" w:rsidRPr="00FC5CA2" w:rsidRDefault="008103D5" w:rsidP="008103D5">
            <w:pPr>
              <w:pStyle w:val="Default"/>
              <w:jc w:val="both"/>
              <w:rPr>
                <w:iCs/>
                <w:sz w:val="20"/>
                <w:szCs w:val="20"/>
              </w:rPr>
            </w:pPr>
          </w:p>
          <w:p w14:paraId="69B6BAA0" w14:textId="251E173C" w:rsidR="008103D5" w:rsidRPr="00FC5CA2" w:rsidRDefault="006972F2" w:rsidP="008103D5">
            <w:pPr>
              <w:pStyle w:val="Default"/>
              <w:jc w:val="both"/>
              <w:rPr>
                <w:iCs/>
                <w:sz w:val="20"/>
                <w:szCs w:val="20"/>
              </w:rPr>
            </w:pPr>
            <w:r w:rsidRPr="00FC5CA2">
              <w:rPr>
                <w:iCs/>
                <w:color w:val="4472C4" w:themeColor="accent1"/>
                <w:sz w:val="20"/>
                <w:szCs w:val="20"/>
              </w:rPr>
              <w:t>Para las demás modificaciones incluir los argumentos que el Supervisor describe en la solicitud</w:t>
            </w:r>
            <w:r w:rsidRPr="00FC5CA2">
              <w:rPr>
                <w:iCs/>
                <w:sz w:val="20"/>
                <w:szCs w:val="20"/>
              </w:rPr>
              <w:t>.</w:t>
            </w:r>
          </w:p>
          <w:p w14:paraId="15C053E0" w14:textId="5AEDA3EE" w:rsidR="003A4F2E" w:rsidRPr="00FC5CA2" w:rsidRDefault="003A4F2E" w:rsidP="008103D5">
            <w:pPr>
              <w:pStyle w:val="Default"/>
              <w:jc w:val="both"/>
              <w:rPr>
                <w:i/>
                <w:sz w:val="20"/>
                <w:szCs w:val="20"/>
              </w:rPr>
            </w:pPr>
            <w:r w:rsidRPr="00FC5CA2">
              <w:rPr>
                <w:i/>
                <w:sz w:val="20"/>
                <w:szCs w:val="20"/>
              </w:rPr>
              <w:t xml:space="preserve"> </w:t>
            </w:r>
          </w:p>
        </w:tc>
      </w:tr>
      <w:tr w:rsidR="003A4F2E" w:rsidRPr="00FC5CA2" w14:paraId="54B5CC21" w14:textId="77777777" w:rsidTr="008103D5">
        <w:trPr>
          <w:trHeight w:val="477"/>
        </w:trPr>
        <w:tc>
          <w:tcPr>
            <w:tcW w:w="1154" w:type="dxa"/>
            <w:vAlign w:val="center"/>
          </w:tcPr>
          <w:p w14:paraId="57A71881" w14:textId="77777777" w:rsidR="003A4F2E" w:rsidRPr="00FC5CA2" w:rsidRDefault="003A4F2E" w:rsidP="008103D5">
            <w:pPr>
              <w:jc w:val="center"/>
              <w:rPr>
                <w:rFonts w:ascii="Century Gothic" w:hAnsi="Century Gothic"/>
                <w:b/>
              </w:rPr>
            </w:pPr>
            <w:r w:rsidRPr="00FC5CA2">
              <w:rPr>
                <w:rFonts w:ascii="Century Gothic" w:hAnsi="Century Gothic"/>
                <w:b/>
              </w:rPr>
              <w:lastRenderedPageBreak/>
              <w:t>2.</w:t>
            </w:r>
          </w:p>
        </w:tc>
        <w:tc>
          <w:tcPr>
            <w:tcW w:w="9469" w:type="dxa"/>
            <w:gridSpan w:val="4"/>
            <w:vAlign w:val="center"/>
          </w:tcPr>
          <w:p w14:paraId="4063EE32" w14:textId="77777777" w:rsidR="003A4F2E" w:rsidRPr="00FC5CA2" w:rsidRDefault="003A4F2E" w:rsidP="008103D5">
            <w:pPr>
              <w:jc w:val="both"/>
              <w:rPr>
                <w:rFonts w:ascii="Century Gothic" w:hAnsi="Century Gothic"/>
              </w:rPr>
            </w:pPr>
            <w:r w:rsidRPr="00FC5CA2">
              <w:rPr>
                <w:rFonts w:ascii="Century Gothic" w:hAnsi="Century Gothic"/>
              </w:rPr>
              <w:t>Que el Contratista manifiesta bajo la gravedad de juramento, que se entiende prestado con la firma de este documento, no hallarse incurso en causal de inhabilidad, incompatibilidad o prohibición legal para suscribir la presente modificación contractual.</w:t>
            </w:r>
          </w:p>
        </w:tc>
      </w:tr>
      <w:tr w:rsidR="006972F2" w:rsidRPr="00FC5CA2" w14:paraId="6E92274E" w14:textId="77777777" w:rsidTr="008103D5">
        <w:trPr>
          <w:trHeight w:val="477"/>
        </w:trPr>
        <w:tc>
          <w:tcPr>
            <w:tcW w:w="1154" w:type="dxa"/>
            <w:vAlign w:val="center"/>
          </w:tcPr>
          <w:p w14:paraId="3CED2AC1" w14:textId="0CFC2993" w:rsidR="006972F2" w:rsidRPr="00FC5CA2" w:rsidRDefault="006972F2" w:rsidP="008103D5">
            <w:pPr>
              <w:jc w:val="center"/>
              <w:rPr>
                <w:rFonts w:ascii="Century Gothic" w:hAnsi="Century Gothic"/>
                <w:b/>
                <w:color w:val="4472C4" w:themeColor="accent1"/>
              </w:rPr>
            </w:pPr>
            <w:r w:rsidRPr="00FC5CA2">
              <w:rPr>
                <w:rFonts w:ascii="Century Gothic" w:hAnsi="Century Gothic"/>
                <w:b/>
                <w:color w:val="4472C4" w:themeColor="accent1"/>
              </w:rPr>
              <w:t xml:space="preserve">3. </w:t>
            </w:r>
          </w:p>
        </w:tc>
        <w:tc>
          <w:tcPr>
            <w:tcW w:w="9469" w:type="dxa"/>
            <w:gridSpan w:val="4"/>
            <w:vAlign w:val="center"/>
          </w:tcPr>
          <w:p w14:paraId="718DF8E4" w14:textId="4D5C5B31" w:rsidR="006972F2" w:rsidRPr="00FC5CA2" w:rsidRDefault="006972F2" w:rsidP="008103D5">
            <w:pPr>
              <w:jc w:val="both"/>
              <w:rPr>
                <w:rFonts w:ascii="Century Gothic" w:hAnsi="Century Gothic"/>
              </w:rPr>
            </w:pPr>
            <w:r w:rsidRPr="00FC5CA2">
              <w:rPr>
                <w:rFonts w:ascii="Century Gothic" w:hAnsi="Century Gothic"/>
                <w:color w:val="4472C4" w:themeColor="accent1"/>
                <w:highlight w:val="cyan"/>
              </w:rPr>
              <w:t>En caso de cesiones incluir:</w:t>
            </w:r>
            <w:r w:rsidRPr="00FC5CA2">
              <w:rPr>
                <w:rFonts w:ascii="Century Gothic" w:hAnsi="Century Gothic"/>
                <w:color w:val="4472C4" w:themeColor="accent1"/>
              </w:rPr>
              <w:t xml:space="preserve">  Que el supervisor del referido contrato avaló la solicitud efectuada por el contratista, y consideró procedente la cesión del contrato de Prestación de Servicios Profesionales </w:t>
            </w:r>
            <w:r w:rsidRPr="00FC5CA2">
              <w:rPr>
                <w:rFonts w:ascii="Century Gothic" w:hAnsi="Century Gothic" w:cs="Arial"/>
                <w:b/>
                <w:noProof/>
                <w:color w:val="4472C4" w:themeColor="accent1"/>
              </w:rPr>
              <w:t>ATENEA-XX</w:t>
            </w:r>
            <w:r w:rsidRPr="00FC5CA2">
              <w:rPr>
                <w:rFonts w:ascii="Century Gothic" w:hAnsi="Century Gothic" w:cs="Arial"/>
                <w:bCs/>
                <w:noProof/>
                <w:color w:val="4472C4" w:themeColor="accent1"/>
              </w:rPr>
              <w:t xml:space="preserve"> </w:t>
            </w:r>
            <w:r w:rsidRPr="00FC5CA2">
              <w:rPr>
                <w:rFonts w:ascii="Century Gothic" w:hAnsi="Century Gothic"/>
                <w:color w:val="4472C4" w:themeColor="accent1"/>
              </w:rPr>
              <w:t>a</w:t>
            </w:r>
            <w:r w:rsidRPr="00FC5CA2">
              <w:rPr>
                <w:rFonts w:ascii="Century Gothic" w:hAnsi="Century Gothic"/>
                <w:b/>
                <w:bCs/>
                <w:color w:val="4472C4" w:themeColor="accent1"/>
                <w:spacing w:val="1"/>
                <w:w w:val="96"/>
              </w:rPr>
              <w:t xml:space="preserve"> </w:t>
            </w:r>
            <w:r w:rsidRPr="00FC5CA2">
              <w:rPr>
                <w:rFonts w:ascii="Century Gothic" w:hAnsi="Century Gothic"/>
                <w:b/>
                <w:bCs/>
                <w:color w:val="4472C4" w:themeColor="accent1"/>
              </w:rPr>
              <w:t xml:space="preserve">  XXX</w:t>
            </w:r>
            <w:r w:rsidRPr="00FC5CA2">
              <w:rPr>
                <w:rFonts w:ascii="Century Gothic" w:hAnsi="Century Gothic"/>
                <w:color w:val="4472C4" w:themeColor="accent1"/>
              </w:rPr>
              <w:t>, considerando que cumple con los requisitos de idoneidad y experiencia exigidos para la ejecución del objeto contractual</w:t>
            </w:r>
            <w:r w:rsidRPr="00FC5CA2">
              <w:rPr>
                <w:rFonts w:ascii="Century Gothic" w:hAnsi="Century Gothic"/>
              </w:rPr>
              <w:t>.</w:t>
            </w:r>
          </w:p>
        </w:tc>
      </w:tr>
      <w:tr w:rsidR="006972F2" w:rsidRPr="00FC5CA2" w14:paraId="68778D95" w14:textId="77777777" w:rsidTr="008103D5">
        <w:trPr>
          <w:trHeight w:val="477"/>
        </w:trPr>
        <w:tc>
          <w:tcPr>
            <w:tcW w:w="1154" w:type="dxa"/>
            <w:vAlign w:val="center"/>
          </w:tcPr>
          <w:p w14:paraId="6B862221" w14:textId="5D876C88" w:rsidR="006972F2" w:rsidRPr="00FC5CA2" w:rsidRDefault="006C62F6" w:rsidP="008103D5">
            <w:pPr>
              <w:jc w:val="center"/>
              <w:rPr>
                <w:rFonts w:ascii="Century Gothic" w:hAnsi="Century Gothic"/>
                <w:b/>
                <w:color w:val="4472C4" w:themeColor="accent1"/>
              </w:rPr>
            </w:pPr>
            <w:r w:rsidRPr="00FC5CA2">
              <w:rPr>
                <w:rFonts w:ascii="Century Gothic" w:hAnsi="Century Gothic"/>
                <w:b/>
                <w:color w:val="4472C4" w:themeColor="accent1"/>
              </w:rPr>
              <w:t>4</w:t>
            </w:r>
          </w:p>
        </w:tc>
        <w:tc>
          <w:tcPr>
            <w:tcW w:w="9469" w:type="dxa"/>
            <w:gridSpan w:val="4"/>
            <w:vAlign w:val="center"/>
          </w:tcPr>
          <w:p w14:paraId="13D8350A" w14:textId="536EEBFD" w:rsidR="006972F2" w:rsidRPr="00FC5CA2" w:rsidRDefault="006972F2" w:rsidP="008103D5">
            <w:pPr>
              <w:jc w:val="both"/>
              <w:rPr>
                <w:rFonts w:ascii="Century Gothic" w:hAnsi="Century Gothic"/>
                <w:color w:val="4472C4" w:themeColor="accent1"/>
              </w:rPr>
            </w:pPr>
            <w:r w:rsidRPr="00FC5CA2">
              <w:rPr>
                <w:rFonts w:ascii="Century Gothic" w:hAnsi="Century Gothic"/>
                <w:color w:val="4472C4" w:themeColor="accent1"/>
                <w:highlight w:val="cyan"/>
              </w:rPr>
              <w:t>En caso de cesiones incluir</w:t>
            </w:r>
            <w:r w:rsidRPr="00FC5CA2">
              <w:rPr>
                <w:rFonts w:ascii="Century Gothic" w:hAnsi="Century Gothic"/>
                <w:color w:val="4472C4" w:themeColor="accent1"/>
              </w:rPr>
              <w:t xml:space="preserve">: Que la </w:t>
            </w:r>
            <w:r w:rsidRPr="00FC5CA2">
              <w:rPr>
                <w:rFonts w:ascii="Century Gothic" w:hAnsi="Century Gothic"/>
                <w:b/>
                <w:bCs/>
                <w:color w:val="4472C4" w:themeColor="accent1"/>
              </w:rPr>
              <w:t xml:space="preserve">CONTRATISTA CESIONARIA </w:t>
            </w:r>
            <w:r w:rsidRPr="00FC5CA2">
              <w:rPr>
                <w:rFonts w:ascii="Century Gothic" w:hAnsi="Century Gothic"/>
                <w:color w:val="4472C4" w:themeColor="accent1"/>
              </w:rPr>
              <w:t>cuenta</w:t>
            </w:r>
            <w:r w:rsidRPr="00FC5CA2">
              <w:rPr>
                <w:rFonts w:ascii="Century Gothic" w:hAnsi="Century Gothic"/>
                <w:b/>
                <w:bCs/>
                <w:color w:val="4472C4" w:themeColor="accent1"/>
              </w:rPr>
              <w:t xml:space="preserve"> </w:t>
            </w:r>
            <w:r w:rsidRPr="00FC5CA2">
              <w:rPr>
                <w:rFonts w:ascii="Century Gothic" w:hAnsi="Century Gothic"/>
                <w:color w:val="4472C4" w:themeColor="accent1"/>
              </w:rPr>
              <w:t>con el mismo o superior perfil al exigido como necesario en los estudios previos para el cumplimiento del objeto contractual</w:t>
            </w:r>
          </w:p>
        </w:tc>
      </w:tr>
      <w:tr w:rsidR="006972F2" w:rsidRPr="00FC5CA2" w14:paraId="3C178213" w14:textId="77777777" w:rsidTr="008103D5">
        <w:trPr>
          <w:trHeight w:val="477"/>
        </w:trPr>
        <w:tc>
          <w:tcPr>
            <w:tcW w:w="1154" w:type="dxa"/>
            <w:vAlign w:val="center"/>
          </w:tcPr>
          <w:p w14:paraId="6DED5461" w14:textId="2F5B84F5" w:rsidR="006972F2" w:rsidRPr="00FC5CA2" w:rsidRDefault="006C62F6" w:rsidP="008103D5">
            <w:pPr>
              <w:jc w:val="center"/>
              <w:rPr>
                <w:rFonts w:ascii="Century Gothic" w:hAnsi="Century Gothic"/>
                <w:b/>
                <w:color w:val="4472C4" w:themeColor="accent1"/>
              </w:rPr>
            </w:pPr>
            <w:r w:rsidRPr="00FC5CA2">
              <w:rPr>
                <w:rFonts w:ascii="Century Gothic" w:hAnsi="Century Gothic"/>
                <w:b/>
                <w:color w:val="4472C4" w:themeColor="accent1"/>
              </w:rPr>
              <w:t>5</w:t>
            </w:r>
          </w:p>
        </w:tc>
        <w:tc>
          <w:tcPr>
            <w:tcW w:w="9469" w:type="dxa"/>
            <w:gridSpan w:val="4"/>
            <w:vAlign w:val="center"/>
          </w:tcPr>
          <w:p w14:paraId="44CB08A5" w14:textId="181D1D1A" w:rsidR="006972F2" w:rsidRPr="00FC5CA2" w:rsidRDefault="006972F2" w:rsidP="008103D5">
            <w:pPr>
              <w:jc w:val="both"/>
              <w:rPr>
                <w:rFonts w:ascii="Century Gothic" w:hAnsi="Century Gothic"/>
              </w:rPr>
            </w:pPr>
            <w:r w:rsidRPr="00FC5CA2">
              <w:rPr>
                <w:rFonts w:ascii="Century Gothic" w:hAnsi="Century Gothic"/>
                <w:color w:val="4472C4" w:themeColor="accent1"/>
                <w:highlight w:val="cyan"/>
              </w:rPr>
              <w:t>En caso de cesiones incluir:</w:t>
            </w:r>
            <w:r w:rsidRPr="00FC5CA2">
              <w:rPr>
                <w:rFonts w:ascii="Century Gothic" w:hAnsi="Century Gothic"/>
                <w:color w:val="4472C4" w:themeColor="accent1"/>
              </w:rPr>
              <w:t xml:space="preserve"> Que de acuerdo con lo señalado por la Supervisora la cesión se tramitará con fecha de efectividad del XXX fecha en que se inicia la cobertura de la ARL del cesionario</w:t>
            </w:r>
          </w:p>
        </w:tc>
      </w:tr>
      <w:tr w:rsidR="006972F2" w:rsidRPr="00FC5CA2" w14:paraId="5E99C11C" w14:textId="77777777" w:rsidTr="008103D5">
        <w:trPr>
          <w:trHeight w:val="477"/>
        </w:trPr>
        <w:tc>
          <w:tcPr>
            <w:tcW w:w="1154" w:type="dxa"/>
            <w:vAlign w:val="center"/>
          </w:tcPr>
          <w:p w14:paraId="7F2DE41E" w14:textId="650885E4" w:rsidR="006972F2" w:rsidRPr="00FC5CA2" w:rsidRDefault="006C62F6" w:rsidP="008103D5">
            <w:pPr>
              <w:jc w:val="center"/>
              <w:rPr>
                <w:rFonts w:ascii="Century Gothic" w:hAnsi="Century Gothic"/>
                <w:b/>
                <w:color w:val="4472C4" w:themeColor="accent1"/>
              </w:rPr>
            </w:pPr>
            <w:r w:rsidRPr="00FC5CA2">
              <w:rPr>
                <w:rFonts w:ascii="Century Gothic" w:hAnsi="Century Gothic"/>
                <w:b/>
                <w:color w:val="4472C4" w:themeColor="accent1"/>
              </w:rPr>
              <w:t>6</w:t>
            </w:r>
          </w:p>
        </w:tc>
        <w:tc>
          <w:tcPr>
            <w:tcW w:w="9469" w:type="dxa"/>
            <w:gridSpan w:val="4"/>
            <w:vAlign w:val="center"/>
          </w:tcPr>
          <w:p w14:paraId="1E953EDF" w14:textId="3520BF68" w:rsidR="006972F2" w:rsidRPr="00FC5CA2" w:rsidRDefault="006972F2" w:rsidP="008103D5">
            <w:pPr>
              <w:jc w:val="both"/>
              <w:rPr>
                <w:rFonts w:ascii="Century Gothic" w:hAnsi="Century Gothic"/>
                <w:color w:val="4472C4" w:themeColor="accent1"/>
              </w:rPr>
            </w:pPr>
            <w:r w:rsidRPr="00FC5CA2">
              <w:rPr>
                <w:rFonts w:ascii="Century Gothic" w:hAnsi="Century Gothic"/>
                <w:bCs/>
                <w:color w:val="4472C4" w:themeColor="accent1"/>
                <w:highlight w:val="cyan"/>
              </w:rPr>
              <w:t>En caso de cesiones incluir:</w:t>
            </w:r>
            <w:r w:rsidRPr="00FC5CA2">
              <w:rPr>
                <w:rFonts w:ascii="Century Gothic" w:hAnsi="Century Gothic"/>
                <w:bCs/>
                <w:color w:val="4472C4" w:themeColor="accent1"/>
              </w:rPr>
              <w:t xml:space="preserve"> Que el valor ejecutado, conforme al reporte de pagos entregado por Tesorería XXX</w:t>
            </w:r>
            <w:r w:rsidRPr="00FC5CA2">
              <w:rPr>
                <w:rFonts w:ascii="Century Gothic" w:eastAsiaTheme="minorHAnsi" w:hAnsi="Century Gothic" w:cs="Century Gothic"/>
                <w:color w:val="4472C4" w:themeColor="accent1"/>
                <w:lang w:val="es-CO" w:eastAsia="en-US"/>
              </w:rPr>
              <w:t xml:space="preserve"> ($</w:t>
            </w:r>
            <w:r w:rsidRPr="00FC5CA2">
              <w:rPr>
                <w:rFonts w:ascii="Century Gothic" w:eastAsiaTheme="minorHAnsi" w:hAnsi="Century Gothic" w:cs="Century Gothic"/>
                <w:color w:val="4472C4" w:themeColor="accent1"/>
                <w:lang w:eastAsia="en-US"/>
              </w:rPr>
              <w:t>XX</w:t>
            </w:r>
            <w:r w:rsidRPr="00FC5CA2">
              <w:rPr>
                <w:rFonts w:ascii="Century Gothic" w:eastAsiaTheme="minorHAnsi" w:hAnsi="Century Gothic" w:cs="Century Gothic"/>
                <w:color w:val="4472C4" w:themeColor="accent1"/>
                <w:lang w:val="es-CO" w:eastAsia="en-US"/>
              </w:rPr>
              <w:t>)</w:t>
            </w:r>
            <w:r w:rsidRPr="00FC5CA2">
              <w:rPr>
                <w:rFonts w:ascii="Century Gothic" w:hAnsi="Century Gothic"/>
                <w:bCs/>
                <w:color w:val="4472C4" w:themeColor="accent1"/>
              </w:rPr>
              <w:t>, quedando un saldo del valor del contrato correspondiente a</w:t>
            </w:r>
            <w:r w:rsidRPr="00FC5CA2">
              <w:rPr>
                <w:rFonts w:ascii="Century Gothic" w:eastAsiaTheme="minorHAnsi" w:hAnsi="Century Gothic" w:cs="Century Gothic"/>
                <w:color w:val="4472C4" w:themeColor="accent1"/>
                <w:lang w:val="es-CO" w:eastAsia="en-US"/>
              </w:rPr>
              <w:t xml:space="preserve"> XXX m/</w:t>
            </w:r>
            <w:proofErr w:type="spellStart"/>
            <w:r w:rsidRPr="00FC5CA2">
              <w:rPr>
                <w:rFonts w:ascii="Century Gothic" w:eastAsiaTheme="minorHAnsi" w:hAnsi="Century Gothic" w:cs="Century Gothic"/>
                <w:color w:val="4472C4" w:themeColor="accent1"/>
                <w:lang w:val="es-CO" w:eastAsia="en-US"/>
              </w:rPr>
              <w:t>cte</w:t>
            </w:r>
            <w:proofErr w:type="spellEnd"/>
            <w:r w:rsidRPr="00FC5CA2">
              <w:rPr>
                <w:rFonts w:ascii="Century Gothic" w:eastAsiaTheme="minorHAnsi" w:hAnsi="Century Gothic" w:cs="Century Gothic"/>
                <w:color w:val="4472C4" w:themeColor="accent1"/>
                <w:lang w:val="es-CO" w:eastAsia="en-US"/>
              </w:rPr>
              <w:t xml:space="preserve"> ($</w:t>
            </w:r>
            <w:r w:rsidRPr="00FC5CA2">
              <w:rPr>
                <w:rFonts w:ascii="Century Gothic" w:eastAsiaTheme="minorHAnsi" w:hAnsi="Century Gothic" w:cs="Century Gothic"/>
                <w:color w:val="4472C4" w:themeColor="accent1"/>
                <w:lang w:eastAsia="en-US"/>
              </w:rPr>
              <w:t>XXX</w:t>
            </w:r>
            <w:r w:rsidRPr="00FC5CA2">
              <w:rPr>
                <w:rFonts w:ascii="Century Gothic" w:eastAsiaTheme="minorHAnsi" w:hAnsi="Century Gothic" w:cs="Century Gothic"/>
                <w:color w:val="4472C4" w:themeColor="accent1"/>
                <w:lang w:val="es-CO" w:eastAsia="en-US"/>
              </w:rPr>
              <w:t>)</w:t>
            </w:r>
            <w:r w:rsidRPr="00FC5CA2">
              <w:rPr>
                <w:rFonts w:ascii="Century Gothic" w:hAnsi="Century Gothic"/>
                <w:bCs/>
                <w:color w:val="4472C4" w:themeColor="accent1"/>
              </w:rPr>
              <w:t>, el cual será ejecutado por la CONTRATISTA CESIONARIA a partir del XXX</w:t>
            </w:r>
            <w:r w:rsidRPr="00FC5CA2">
              <w:rPr>
                <w:rFonts w:ascii="Century Gothic" w:hAnsi="Century Gothic"/>
                <w:color w:val="4472C4" w:themeColor="accent1"/>
              </w:rPr>
              <w:t xml:space="preserve">, </w:t>
            </w:r>
            <w:r w:rsidRPr="00FC5CA2">
              <w:rPr>
                <w:rFonts w:ascii="Century Gothic" w:hAnsi="Century Gothic"/>
                <w:bCs/>
                <w:color w:val="4472C4" w:themeColor="accent1"/>
              </w:rPr>
              <w:t>por concepto de honorarios y servicios efectivamente prestados</w:t>
            </w:r>
          </w:p>
        </w:tc>
      </w:tr>
      <w:tr w:rsidR="006972F2" w:rsidRPr="00FC5CA2" w14:paraId="578FE198" w14:textId="77777777" w:rsidTr="008103D5">
        <w:trPr>
          <w:trHeight w:val="477"/>
        </w:trPr>
        <w:tc>
          <w:tcPr>
            <w:tcW w:w="1154" w:type="dxa"/>
            <w:vAlign w:val="center"/>
          </w:tcPr>
          <w:p w14:paraId="02A9A9A0" w14:textId="13056255" w:rsidR="006972F2" w:rsidRPr="00FC5CA2" w:rsidRDefault="006C62F6" w:rsidP="008103D5">
            <w:pPr>
              <w:jc w:val="center"/>
              <w:rPr>
                <w:rFonts w:ascii="Century Gothic" w:hAnsi="Century Gothic"/>
                <w:b/>
                <w:color w:val="4472C4" w:themeColor="accent1"/>
              </w:rPr>
            </w:pPr>
            <w:r w:rsidRPr="00FC5CA2">
              <w:rPr>
                <w:rFonts w:ascii="Century Gothic" w:hAnsi="Century Gothic"/>
                <w:b/>
                <w:color w:val="4472C4" w:themeColor="accent1"/>
              </w:rPr>
              <w:t>7</w:t>
            </w:r>
          </w:p>
        </w:tc>
        <w:tc>
          <w:tcPr>
            <w:tcW w:w="9469" w:type="dxa"/>
            <w:gridSpan w:val="4"/>
            <w:vAlign w:val="center"/>
          </w:tcPr>
          <w:p w14:paraId="45CE71FD" w14:textId="2C583DD2" w:rsidR="006972F2" w:rsidRPr="00FC5CA2" w:rsidRDefault="006972F2" w:rsidP="006972F2">
            <w:pPr>
              <w:jc w:val="both"/>
              <w:rPr>
                <w:rFonts w:ascii="Century Gothic" w:hAnsi="Century Gothic"/>
              </w:rPr>
            </w:pPr>
            <w:r w:rsidRPr="00FC5CA2">
              <w:rPr>
                <w:rFonts w:ascii="Century Gothic" w:hAnsi="Century Gothic"/>
                <w:color w:val="4472C4" w:themeColor="accent1"/>
                <w:highlight w:val="cyan"/>
              </w:rPr>
              <w:t>En caso de cesiones incluir:</w:t>
            </w:r>
            <w:r w:rsidRPr="00FC5CA2">
              <w:rPr>
                <w:rFonts w:ascii="Century Gothic" w:hAnsi="Century Gothic"/>
                <w:color w:val="4472C4" w:themeColor="accent1"/>
              </w:rPr>
              <w:t xml:space="preserve"> Que</w:t>
            </w:r>
            <w:r w:rsidRPr="00FC5CA2">
              <w:rPr>
                <w:rFonts w:ascii="Century Gothic" w:hAnsi="Century Gothic"/>
                <w:color w:val="4472C4" w:themeColor="accent1"/>
                <w:lang w:val="es-CO"/>
              </w:rPr>
              <w:t xml:space="preserve"> la presente cesión se realizará afectando el </w:t>
            </w:r>
            <w:r w:rsidRPr="00FC5CA2">
              <w:rPr>
                <w:rFonts w:ascii="Century Gothic" w:eastAsia="Century Gothic" w:hAnsi="Century Gothic" w:cs="Century Gothic"/>
                <w:color w:val="4472C4" w:themeColor="accent1"/>
                <w:lang w:val="es-CO"/>
              </w:rPr>
              <w:t xml:space="preserve">Registro Presupuestal No. </w:t>
            </w:r>
            <w:r w:rsidRPr="00FC5CA2">
              <w:rPr>
                <w:rFonts w:ascii="Century Gothic" w:hAnsi="Century Gothic"/>
                <w:color w:val="4472C4" w:themeColor="accent1"/>
              </w:rPr>
              <w:t xml:space="preserve"> </w:t>
            </w:r>
            <w:r w:rsidRPr="00FC5CA2">
              <w:rPr>
                <w:rFonts w:ascii="Century Gothic" w:eastAsiaTheme="minorHAnsi" w:hAnsi="Century Gothic" w:cs="Century Gothic"/>
                <w:color w:val="4472C4" w:themeColor="accent1"/>
                <w:lang w:val="es-CO" w:eastAsia="en-US"/>
              </w:rPr>
              <w:t xml:space="preserve"> No XXX</w:t>
            </w:r>
            <w:r w:rsidRPr="00FC5CA2">
              <w:rPr>
                <w:rFonts w:ascii="Century Gothic" w:eastAsiaTheme="minorHAnsi" w:hAnsi="Century Gothic" w:cs="Century Gothic"/>
                <w:i/>
                <w:iCs/>
                <w:color w:val="4472C4" w:themeColor="accent1"/>
                <w:lang w:val="es-CO" w:eastAsia="en-US"/>
              </w:rPr>
              <w:t xml:space="preserve"> </w:t>
            </w:r>
            <w:r w:rsidRPr="00FC5CA2">
              <w:rPr>
                <w:rFonts w:ascii="Century Gothic" w:hAnsi="Century Gothic" w:cstheme="minorHAnsi"/>
                <w:color w:val="4472C4" w:themeColor="accent1"/>
              </w:rPr>
              <w:t>y</w:t>
            </w:r>
            <w:r w:rsidRPr="00FC5CA2">
              <w:rPr>
                <w:rFonts w:ascii="Century Gothic" w:hAnsi="Century Gothic"/>
                <w:color w:val="4472C4" w:themeColor="accent1"/>
                <w:lang w:val="es-CO"/>
              </w:rPr>
              <w:t xml:space="preserve"> el plazo de ejecución restante para el contrato, una vez realizada la cesión será a partir del </w:t>
            </w:r>
            <w:r w:rsidRPr="00FC5CA2">
              <w:rPr>
                <w:rFonts w:ascii="Century Gothic" w:hAnsi="Century Gothic"/>
                <w:color w:val="4472C4" w:themeColor="accent1"/>
              </w:rPr>
              <w:t>XXX</w:t>
            </w:r>
            <w:r w:rsidRPr="00FC5CA2">
              <w:rPr>
                <w:rFonts w:ascii="Century Gothic" w:hAnsi="Century Gothic"/>
              </w:rPr>
              <w:t>.</w:t>
            </w:r>
          </w:p>
          <w:p w14:paraId="41DD0830" w14:textId="77777777" w:rsidR="006972F2" w:rsidRPr="00FC5CA2" w:rsidRDefault="006972F2" w:rsidP="008103D5">
            <w:pPr>
              <w:jc w:val="both"/>
              <w:rPr>
                <w:rFonts w:ascii="Century Gothic" w:hAnsi="Century Gothic"/>
                <w:bCs/>
              </w:rPr>
            </w:pPr>
          </w:p>
        </w:tc>
      </w:tr>
      <w:tr w:rsidR="006972F2" w:rsidRPr="00FC5CA2" w14:paraId="7EAA0969" w14:textId="77777777" w:rsidTr="008103D5">
        <w:trPr>
          <w:trHeight w:val="477"/>
        </w:trPr>
        <w:tc>
          <w:tcPr>
            <w:tcW w:w="1154" w:type="dxa"/>
            <w:vAlign w:val="center"/>
          </w:tcPr>
          <w:p w14:paraId="4C56F136" w14:textId="509A1CF0" w:rsidR="006972F2" w:rsidRPr="00FC5CA2" w:rsidRDefault="006C62F6" w:rsidP="008103D5">
            <w:pPr>
              <w:jc w:val="center"/>
              <w:rPr>
                <w:rFonts w:ascii="Century Gothic" w:hAnsi="Century Gothic"/>
                <w:b/>
              </w:rPr>
            </w:pPr>
            <w:r w:rsidRPr="00FC5CA2">
              <w:rPr>
                <w:rFonts w:ascii="Century Gothic" w:hAnsi="Century Gothic"/>
                <w:b/>
                <w:color w:val="FFC000" w:themeColor="accent4"/>
              </w:rPr>
              <w:lastRenderedPageBreak/>
              <w:t>8</w:t>
            </w:r>
          </w:p>
        </w:tc>
        <w:tc>
          <w:tcPr>
            <w:tcW w:w="9469" w:type="dxa"/>
            <w:gridSpan w:val="4"/>
            <w:vAlign w:val="center"/>
          </w:tcPr>
          <w:p w14:paraId="72512F4C" w14:textId="77777777" w:rsidR="006972F2" w:rsidRPr="00FC5CA2" w:rsidRDefault="006972F2" w:rsidP="006972F2">
            <w:pPr>
              <w:ind w:right="130"/>
              <w:jc w:val="both"/>
              <w:rPr>
                <w:rFonts w:ascii="Century Gothic" w:hAnsi="Century Gothic"/>
                <w:color w:val="FFC000" w:themeColor="accent4"/>
              </w:rPr>
            </w:pPr>
            <w:r w:rsidRPr="00FC5CA2">
              <w:rPr>
                <w:rFonts w:ascii="Century Gothic" w:hAnsi="Century Gothic"/>
                <w:color w:val="FFC000" w:themeColor="accent4"/>
                <w:highlight w:val="cyan"/>
              </w:rPr>
              <w:t>En caso de terminaciones anticipadas incluir:</w:t>
            </w:r>
            <w:r w:rsidRPr="00FC5CA2">
              <w:rPr>
                <w:rFonts w:ascii="Century Gothic" w:hAnsi="Century Gothic"/>
                <w:color w:val="FFC000" w:themeColor="accent4"/>
              </w:rPr>
              <w:t xml:space="preserve"> Que, pese a que la liquidación no es obligatoria en los contratos de prestación de servicios, conforme lo previsto en el artículo 60 de la ley 80 de 1993, en el presente caso resulta necesaria dado la no ejecución del contrato. En esta etapa las partes acordarán los ajustes, revisiones y reconocimientos a que haya lugar.</w:t>
            </w:r>
            <w:r w:rsidRPr="00FC5CA2">
              <w:rPr>
                <w:rFonts w:ascii="Century Gothic" w:hAnsi="Century Gothic"/>
                <w:color w:val="FFC000" w:themeColor="accent4"/>
              </w:rPr>
              <w:tab/>
            </w:r>
          </w:p>
          <w:p w14:paraId="50A723DD" w14:textId="77777777" w:rsidR="006972F2" w:rsidRPr="00FC5CA2" w:rsidRDefault="006972F2" w:rsidP="006972F2">
            <w:pPr>
              <w:ind w:right="130"/>
              <w:jc w:val="both"/>
              <w:rPr>
                <w:rFonts w:ascii="Century Gothic" w:hAnsi="Century Gothic"/>
                <w:color w:val="FFC000" w:themeColor="accent4"/>
              </w:rPr>
            </w:pPr>
            <w:r w:rsidRPr="00FC5CA2">
              <w:rPr>
                <w:rFonts w:ascii="Century Gothic" w:hAnsi="Century Gothic"/>
                <w:color w:val="FFC000" w:themeColor="accent4"/>
              </w:rPr>
              <w:t xml:space="preserve">En el acta de liquidación constarán los acuerdos, conciliaciones y transacciones a que llegaren las partes para poner fin a las divergencias presentadas y poder declararse a paz y salvo. </w:t>
            </w:r>
          </w:p>
          <w:p w14:paraId="67D38B47" w14:textId="77777777" w:rsidR="006972F2" w:rsidRPr="00FC5CA2" w:rsidRDefault="006972F2" w:rsidP="006972F2">
            <w:pPr>
              <w:ind w:right="154"/>
              <w:jc w:val="both"/>
              <w:rPr>
                <w:rFonts w:ascii="Century Gothic" w:hAnsi="Century Gothic"/>
                <w:color w:val="FFC000" w:themeColor="accent4"/>
              </w:rPr>
            </w:pPr>
          </w:p>
          <w:p w14:paraId="3E708BA5" w14:textId="6E296D2A" w:rsidR="006972F2" w:rsidRPr="00FC5CA2" w:rsidRDefault="006972F2" w:rsidP="006C62F6">
            <w:pPr>
              <w:ind w:right="154"/>
              <w:jc w:val="both"/>
              <w:rPr>
                <w:rFonts w:ascii="Century Gothic" w:hAnsi="Century Gothic"/>
                <w:color w:val="4472C4" w:themeColor="accent1"/>
              </w:rPr>
            </w:pPr>
            <w:r w:rsidRPr="00FC5CA2">
              <w:rPr>
                <w:rFonts w:ascii="Century Gothic" w:hAnsi="Century Gothic"/>
                <w:color w:val="FFC000" w:themeColor="accent4"/>
              </w:rPr>
              <w:t>Es pertinente dejar constancia que el contrato en mención no causó ningún pago en favor del contratista.</w:t>
            </w:r>
          </w:p>
        </w:tc>
      </w:tr>
      <w:tr w:rsidR="006972F2" w:rsidRPr="00FC5CA2" w14:paraId="3800C8D2" w14:textId="77777777" w:rsidTr="008103D5">
        <w:trPr>
          <w:trHeight w:val="477"/>
        </w:trPr>
        <w:tc>
          <w:tcPr>
            <w:tcW w:w="1154" w:type="dxa"/>
            <w:vAlign w:val="center"/>
          </w:tcPr>
          <w:p w14:paraId="49B17520" w14:textId="4354F6A8" w:rsidR="006972F2" w:rsidRPr="00FC5CA2" w:rsidRDefault="006C62F6" w:rsidP="008103D5">
            <w:pPr>
              <w:jc w:val="center"/>
              <w:rPr>
                <w:rFonts w:ascii="Century Gothic" w:hAnsi="Century Gothic"/>
                <w:b/>
              </w:rPr>
            </w:pPr>
            <w:r w:rsidRPr="00FC5CA2">
              <w:rPr>
                <w:rFonts w:ascii="Century Gothic" w:hAnsi="Century Gothic"/>
                <w:b/>
                <w:color w:val="FFC000" w:themeColor="accent4"/>
              </w:rPr>
              <w:t>9</w:t>
            </w:r>
          </w:p>
        </w:tc>
        <w:tc>
          <w:tcPr>
            <w:tcW w:w="9469" w:type="dxa"/>
            <w:gridSpan w:val="4"/>
            <w:vAlign w:val="center"/>
          </w:tcPr>
          <w:p w14:paraId="37E71AED" w14:textId="21F20E23" w:rsidR="006972F2" w:rsidRPr="00FC5CA2" w:rsidRDefault="006972F2" w:rsidP="006972F2">
            <w:pPr>
              <w:ind w:right="130"/>
              <w:jc w:val="both"/>
              <w:rPr>
                <w:rFonts w:ascii="Century Gothic" w:hAnsi="Century Gothic"/>
                <w:color w:val="FFC000" w:themeColor="accent4"/>
              </w:rPr>
            </w:pPr>
            <w:r w:rsidRPr="00FC5CA2">
              <w:rPr>
                <w:rFonts w:ascii="Century Gothic" w:hAnsi="Century Gothic"/>
                <w:color w:val="FFC000" w:themeColor="accent4"/>
                <w:highlight w:val="cyan"/>
              </w:rPr>
              <w:t>En caso de terminaciones anticipadas incluir:</w:t>
            </w:r>
            <w:r w:rsidRPr="00FC5CA2">
              <w:rPr>
                <w:rFonts w:ascii="Century Gothic" w:hAnsi="Century Gothic"/>
                <w:color w:val="FFC000" w:themeColor="accent4"/>
              </w:rPr>
              <w:t xml:space="preserve"> Que el artículo 11 de la Ley 1150 de 2007, establece que la liquidación de los contratos se hará de mutuo acuerdo dentro del término fijado en el pliego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 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Si vencido el plazo anteriormente establecido no se ha efectuado la liquidación, la misma podrá ser realizada en cualquier tiempo dentro de los dos (2) años siguientes al vencimiento del término a que se refieren los incisos anteriores, de mutuo acuerdo o unilateralmente, sin perjuicio de lo previsto en el numeral v) del literal j) del artículo 164 del CPACA</w:t>
            </w:r>
          </w:p>
        </w:tc>
      </w:tr>
      <w:tr w:rsidR="006972F2" w:rsidRPr="00FC5CA2" w14:paraId="1841DA02" w14:textId="77777777" w:rsidTr="008103D5">
        <w:trPr>
          <w:trHeight w:val="477"/>
        </w:trPr>
        <w:tc>
          <w:tcPr>
            <w:tcW w:w="1154" w:type="dxa"/>
            <w:vAlign w:val="center"/>
          </w:tcPr>
          <w:p w14:paraId="082B86BD" w14:textId="403539AA" w:rsidR="006972F2" w:rsidRPr="00FC5CA2" w:rsidRDefault="006C62F6" w:rsidP="008103D5">
            <w:pPr>
              <w:jc w:val="center"/>
              <w:rPr>
                <w:rFonts w:ascii="Century Gothic" w:hAnsi="Century Gothic"/>
                <w:b/>
              </w:rPr>
            </w:pPr>
            <w:r w:rsidRPr="00FC5CA2">
              <w:rPr>
                <w:rFonts w:ascii="Century Gothic" w:hAnsi="Century Gothic"/>
                <w:b/>
                <w:color w:val="70AD47" w:themeColor="accent6"/>
              </w:rPr>
              <w:t>10</w:t>
            </w:r>
          </w:p>
        </w:tc>
        <w:tc>
          <w:tcPr>
            <w:tcW w:w="9469" w:type="dxa"/>
            <w:gridSpan w:val="4"/>
            <w:vAlign w:val="center"/>
          </w:tcPr>
          <w:p w14:paraId="08DCC36D" w14:textId="583AF1BF" w:rsidR="006972F2" w:rsidRPr="00FC5CA2" w:rsidRDefault="006972F2" w:rsidP="006C62F6">
            <w:pPr>
              <w:tabs>
                <w:tab w:val="left" w:pos="360"/>
              </w:tabs>
              <w:ind w:right="88"/>
              <w:jc w:val="both"/>
              <w:rPr>
                <w:rFonts w:ascii="Century Gothic" w:hAnsi="Century Gothic"/>
                <w:color w:val="FFC000" w:themeColor="accent4"/>
              </w:rPr>
            </w:pPr>
            <w:r w:rsidRPr="00FC5CA2">
              <w:rPr>
                <w:rFonts w:ascii="Century Gothic" w:hAnsi="Century Gothic"/>
                <w:color w:val="70AD47" w:themeColor="accent6"/>
                <w:highlight w:val="cyan"/>
              </w:rPr>
              <w:t>En caso de una suspensión,</w:t>
            </w:r>
            <w:r w:rsidR="006C62F6" w:rsidRPr="00FC5CA2">
              <w:rPr>
                <w:rFonts w:ascii="Century Gothic" w:hAnsi="Century Gothic"/>
                <w:color w:val="70AD47" w:themeColor="accent6"/>
                <w:highlight w:val="cyan"/>
              </w:rPr>
              <w:t xml:space="preserve"> aclaración, adición o prórroga:</w:t>
            </w:r>
            <w:r w:rsidR="006C62F6" w:rsidRPr="00FC5CA2">
              <w:rPr>
                <w:rFonts w:ascii="Century Gothic" w:hAnsi="Century Gothic"/>
                <w:color w:val="70AD47" w:themeColor="accent6"/>
              </w:rPr>
              <w:t xml:space="preserve"> </w:t>
            </w:r>
            <w:r w:rsidRPr="00FC5CA2">
              <w:rPr>
                <w:rFonts w:ascii="Century Gothic" w:hAnsi="Century Gothic"/>
                <w:color w:val="70AD47" w:themeColor="accent6"/>
              </w:rPr>
              <w:t xml:space="preserve"> </w:t>
            </w:r>
            <w:r w:rsidR="006C62F6" w:rsidRPr="00FC5CA2">
              <w:rPr>
                <w:rFonts w:ascii="Century Gothic" w:hAnsi="Century Gothic"/>
                <w:color w:val="70AD47" w:themeColor="accent6"/>
              </w:rPr>
              <w:t xml:space="preserve">En relación con la procedencia, pertinencia y conveniencia de la presente </w:t>
            </w:r>
            <w:r w:rsidR="006C62F6" w:rsidRPr="00FC5CA2">
              <w:rPr>
                <w:rFonts w:ascii="Century Gothic" w:hAnsi="Century Gothic"/>
                <w:color w:val="4472C4" w:themeColor="accent1"/>
              </w:rPr>
              <w:t>suspender, adicionar, prorrogar, modificar</w:t>
            </w:r>
            <w:r w:rsidR="006C62F6" w:rsidRPr="00FC5CA2">
              <w:rPr>
                <w:rFonts w:ascii="Century Gothic" w:hAnsi="Century Gothic"/>
                <w:color w:val="70AD47" w:themeColor="accent6"/>
              </w:rPr>
              <w:t xml:space="preserve"> del Contrato No. </w:t>
            </w:r>
            <w:r w:rsidR="006C62F6" w:rsidRPr="00FC5CA2">
              <w:rPr>
                <w:rFonts w:ascii="Century Gothic" w:hAnsi="Century Gothic"/>
                <w:b/>
                <w:bCs/>
                <w:iCs/>
                <w:color w:val="70AD47" w:themeColor="accent6"/>
              </w:rPr>
              <w:t>ATENEA-XXX-202X</w:t>
            </w:r>
            <w:r w:rsidR="006C62F6" w:rsidRPr="00FC5CA2">
              <w:rPr>
                <w:rFonts w:ascii="Century Gothic" w:hAnsi="Century Gothic"/>
                <w:color w:val="70AD47" w:themeColor="accent6"/>
              </w:rPr>
              <w:t>, se encuentra fundada en XXXXXXX</w:t>
            </w:r>
          </w:p>
        </w:tc>
      </w:tr>
      <w:tr w:rsidR="003A4F2E" w:rsidRPr="00FC5CA2" w14:paraId="0B0A348E" w14:textId="77777777" w:rsidTr="008103D5">
        <w:trPr>
          <w:trHeight w:val="268"/>
        </w:trPr>
        <w:tc>
          <w:tcPr>
            <w:tcW w:w="1154" w:type="dxa"/>
            <w:vAlign w:val="center"/>
          </w:tcPr>
          <w:p w14:paraId="5D64F144" w14:textId="7774A0CC" w:rsidR="003A4F2E" w:rsidRPr="00FC5CA2" w:rsidRDefault="006C62F6" w:rsidP="008103D5">
            <w:pPr>
              <w:jc w:val="center"/>
              <w:rPr>
                <w:rFonts w:ascii="Century Gothic" w:hAnsi="Century Gothic"/>
                <w:b/>
              </w:rPr>
            </w:pPr>
            <w:r w:rsidRPr="00FC5CA2">
              <w:rPr>
                <w:rFonts w:ascii="Century Gothic" w:hAnsi="Century Gothic"/>
                <w:b/>
              </w:rPr>
              <w:t>11</w:t>
            </w:r>
          </w:p>
        </w:tc>
        <w:tc>
          <w:tcPr>
            <w:tcW w:w="9469" w:type="dxa"/>
            <w:gridSpan w:val="4"/>
            <w:vAlign w:val="center"/>
          </w:tcPr>
          <w:p w14:paraId="0488B165" w14:textId="0AE1C6DA" w:rsidR="003A4F2E" w:rsidRPr="00FC5CA2" w:rsidRDefault="003A4F2E" w:rsidP="008103D5">
            <w:pPr>
              <w:tabs>
                <w:tab w:val="left" w:pos="360"/>
              </w:tabs>
              <w:ind w:right="88"/>
              <w:jc w:val="both"/>
              <w:rPr>
                <w:rFonts w:ascii="Century Gothic" w:hAnsi="Century Gothic"/>
              </w:rPr>
            </w:pPr>
            <w:r w:rsidRPr="00FC5CA2">
              <w:rPr>
                <w:rFonts w:ascii="Century Gothic" w:hAnsi="Century Gothic"/>
              </w:rPr>
              <w:t xml:space="preserve">Que, con base en lo anterior, se hace necesario </w:t>
            </w:r>
            <w:r w:rsidR="006C62F6" w:rsidRPr="00FC5CA2">
              <w:rPr>
                <w:rFonts w:ascii="Century Gothic" w:hAnsi="Century Gothic"/>
                <w:color w:val="4472C4" w:themeColor="accent1"/>
                <w:highlight w:val="cyan"/>
              </w:rPr>
              <w:t>suspender, adicionar, prorrogar, modificar, ceder, terminar anticipadamente</w:t>
            </w:r>
            <w:r w:rsidR="006C62F6" w:rsidRPr="00FC5CA2">
              <w:rPr>
                <w:rFonts w:ascii="Century Gothic" w:hAnsi="Century Gothic"/>
                <w:color w:val="4472C4" w:themeColor="accent1"/>
              </w:rPr>
              <w:t xml:space="preserve"> </w:t>
            </w:r>
            <w:r w:rsidR="006C62F6" w:rsidRPr="00FC5CA2">
              <w:rPr>
                <w:rFonts w:ascii="Century Gothic" w:hAnsi="Century Gothic"/>
              </w:rPr>
              <w:t xml:space="preserve">el contrato o convenio </w:t>
            </w:r>
            <w:r w:rsidRPr="00FC5CA2">
              <w:rPr>
                <w:rFonts w:ascii="Century Gothic" w:hAnsi="Century Gothic"/>
              </w:rPr>
              <w:t xml:space="preserve">No. </w:t>
            </w:r>
            <w:r w:rsidR="006C62F6" w:rsidRPr="00FC5CA2">
              <w:rPr>
                <w:rFonts w:ascii="Century Gothic" w:hAnsi="Century Gothic"/>
              </w:rPr>
              <w:t>XXX</w:t>
            </w:r>
            <w:r w:rsidRPr="00FC5CA2">
              <w:rPr>
                <w:rFonts w:ascii="Century Gothic" w:hAnsi="Century Gothic"/>
              </w:rPr>
              <w:t>.</w:t>
            </w:r>
          </w:p>
        </w:tc>
      </w:tr>
      <w:tr w:rsidR="003A4F2E" w:rsidRPr="00FC5CA2" w14:paraId="00A5DF46" w14:textId="77777777" w:rsidTr="008103D5">
        <w:trPr>
          <w:trHeight w:val="672"/>
        </w:trPr>
        <w:tc>
          <w:tcPr>
            <w:tcW w:w="10623" w:type="dxa"/>
            <w:gridSpan w:val="5"/>
            <w:tcBorders>
              <w:bottom w:val="single" w:sz="4" w:space="0" w:color="auto"/>
            </w:tcBorders>
            <w:shd w:val="clear" w:color="auto" w:fill="FFFFFF"/>
            <w:vAlign w:val="center"/>
          </w:tcPr>
          <w:p w14:paraId="218EDC4B" w14:textId="48F36B5A" w:rsidR="003A4F2E" w:rsidRPr="00FC5CA2" w:rsidRDefault="003A4F2E" w:rsidP="008103D5">
            <w:pPr>
              <w:ind w:right="113"/>
              <w:jc w:val="both"/>
              <w:rPr>
                <w:rFonts w:ascii="Century Gothic" w:hAnsi="Century Gothic"/>
              </w:rPr>
            </w:pPr>
            <w:r w:rsidRPr="00FC5CA2">
              <w:rPr>
                <w:rFonts w:ascii="Century Gothic" w:hAnsi="Century Gothic"/>
              </w:rPr>
              <w:t xml:space="preserve">Que teniendo en cuenta las consideraciones anteriores, se expide la presente </w:t>
            </w:r>
            <w:r w:rsidR="00FC5CA2" w:rsidRPr="00FC5CA2">
              <w:rPr>
                <w:rFonts w:ascii="Century Gothic" w:hAnsi="Century Gothic"/>
                <w:highlight w:val="cyan"/>
              </w:rPr>
              <w:t>m</w:t>
            </w:r>
            <w:r w:rsidRPr="00FC5CA2">
              <w:rPr>
                <w:rFonts w:ascii="Century Gothic" w:hAnsi="Century Gothic"/>
                <w:highlight w:val="cyan"/>
              </w:rPr>
              <w:t>odificación No.</w:t>
            </w:r>
            <w:r w:rsidRPr="00FC5CA2">
              <w:rPr>
                <w:rFonts w:ascii="Century Gothic" w:hAnsi="Century Gothic"/>
                <w:color w:val="4472C4" w:themeColor="accent1"/>
                <w:highlight w:val="cyan"/>
              </w:rPr>
              <w:t xml:space="preserve"> </w:t>
            </w:r>
            <w:r w:rsidR="006C62F6" w:rsidRPr="00FC5CA2">
              <w:rPr>
                <w:rFonts w:ascii="Century Gothic" w:hAnsi="Century Gothic"/>
                <w:color w:val="4472C4" w:themeColor="accent1"/>
                <w:highlight w:val="cyan"/>
              </w:rPr>
              <w:t>XX</w:t>
            </w:r>
            <w:r w:rsidRPr="00FC5CA2">
              <w:rPr>
                <w:rFonts w:ascii="Century Gothic" w:hAnsi="Century Gothic"/>
                <w:lang w:val="es-CO"/>
              </w:rPr>
              <w:t xml:space="preserve">, </w:t>
            </w:r>
            <w:r w:rsidRPr="00FC5CA2">
              <w:rPr>
                <w:rFonts w:ascii="Century Gothic" w:hAnsi="Century Gothic"/>
              </w:rPr>
              <w:t>que se rigen por las siguientes:</w:t>
            </w:r>
          </w:p>
        </w:tc>
      </w:tr>
      <w:tr w:rsidR="003A4F2E" w:rsidRPr="00FC5CA2" w14:paraId="3C647F69" w14:textId="77777777" w:rsidTr="008103D5">
        <w:trPr>
          <w:trHeight w:val="276"/>
        </w:trPr>
        <w:tc>
          <w:tcPr>
            <w:tcW w:w="10623" w:type="dxa"/>
            <w:gridSpan w:val="5"/>
            <w:tcBorders>
              <w:bottom w:val="single" w:sz="4" w:space="0" w:color="auto"/>
            </w:tcBorders>
            <w:shd w:val="pct5" w:color="auto" w:fill="auto"/>
            <w:vAlign w:val="center"/>
          </w:tcPr>
          <w:p w14:paraId="7673327B" w14:textId="77777777" w:rsidR="003A4F2E" w:rsidRPr="00FC5CA2" w:rsidRDefault="003A4F2E" w:rsidP="008103D5">
            <w:pPr>
              <w:jc w:val="both"/>
              <w:rPr>
                <w:rFonts w:ascii="Century Gothic" w:hAnsi="Century Gothic"/>
                <w:b/>
              </w:rPr>
            </w:pPr>
            <w:r w:rsidRPr="00FC5CA2">
              <w:rPr>
                <w:rFonts w:ascii="Century Gothic" w:hAnsi="Century Gothic"/>
                <w:b/>
              </w:rPr>
              <w:t>ESTIPULACIONES CONTRACTUALES:</w:t>
            </w:r>
          </w:p>
        </w:tc>
      </w:tr>
      <w:tr w:rsidR="003A4F2E" w:rsidRPr="00FC5CA2" w14:paraId="0F9FBD2A" w14:textId="77777777" w:rsidTr="008103D5">
        <w:trPr>
          <w:trHeight w:val="1387"/>
        </w:trPr>
        <w:tc>
          <w:tcPr>
            <w:tcW w:w="1154" w:type="dxa"/>
            <w:tcBorders>
              <w:top w:val="single" w:sz="4" w:space="0" w:color="auto"/>
              <w:bottom w:val="single" w:sz="4" w:space="0" w:color="auto"/>
            </w:tcBorders>
            <w:vAlign w:val="center"/>
          </w:tcPr>
          <w:p w14:paraId="7678C5B8" w14:textId="77777777" w:rsidR="003A4F2E" w:rsidRPr="00FC5CA2" w:rsidRDefault="003A4F2E"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2E3AF2E0" w14:textId="5EE974AD" w:rsidR="0074121C" w:rsidRPr="00FC5CA2" w:rsidRDefault="0074121C" w:rsidP="008103D5">
            <w:pPr>
              <w:jc w:val="both"/>
              <w:rPr>
                <w:rFonts w:ascii="Century Gothic" w:hAnsi="Century Gothic"/>
                <w:color w:val="0070C0"/>
              </w:rPr>
            </w:pPr>
            <w:r w:rsidRPr="00FC5CA2">
              <w:rPr>
                <w:rFonts w:ascii="Century Gothic" w:hAnsi="Century Gothic"/>
                <w:color w:val="0070C0"/>
                <w:highlight w:val="cyan"/>
              </w:rPr>
              <w:t>En caso de cesiones incluir:</w:t>
            </w:r>
          </w:p>
          <w:p w14:paraId="29CCE2DB" w14:textId="77777777" w:rsidR="0074121C" w:rsidRPr="00FC5CA2" w:rsidRDefault="0074121C" w:rsidP="008103D5">
            <w:pPr>
              <w:jc w:val="both"/>
              <w:rPr>
                <w:rFonts w:ascii="Century Gothic" w:hAnsi="Century Gothic"/>
              </w:rPr>
            </w:pPr>
          </w:p>
          <w:p w14:paraId="744C9058" w14:textId="3DD5B39F" w:rsidR="003A4F2E" w:rsidRPr="00FC5CA2" w:rsidRDefault="0074121C" w:rsidP="008103D5">
            <w:pPr>
              <w:jc w:val="both"/>
              <w:rPr>
                <w:rFonts w:ascii="Century Gothic" w:hAnsi="Century Gothic"/>
                <w:color w:val="4472C4" w:themeColor="accent1"/>
              </w:rPr>
            </w:pPr>
            <w:r w:rsidRPr="00FC5CA2">
              <w:rPr>
                <w:rFonts w:ascii="Century Gothic" w:hAnsi="Century Gothic"/>
                <w:color w:val="4472C4" w:themeColor="accent1"/>
                <w:lang w:val="es-ES"/>
              </w:rPr>
              <w:t>El (la)</w:t>
            </w:r>
            <w:r w:rsidRPr="00FC5CA2">
              <w:rPr>
                <w:rFonts w:ascii="Century Gothic" w:hAnsi="Century Gothic"/>
                <w:color w:val="4472C4" w:themeColor="accent1"/>
              </w:rPr>
              <w:t xml:space="preserve"> </w:t>
            </w:r>
            <w:r w:rsidRPr="00FC5CA2">
              <w:rPr>
                <w:rFonts w:ascii="Century Gothic" w:hAnsi="Century Gothic"/>
                <w:b/>
                <w:bCs/>
                <w:color w:val="4472C4" w:themeColor="accent1"/>
              </w:rPr>
              <w:t xml:space="preserve">CONTRATISTA CEDENTE </w:t>
            </w:r>
            <w:r w:rsidRPr="00FC5CA2">
              <w:rPr>
                <w:rFonts w:ascii="Century Gothic" w:hAnsi="Century Gothic"/>
                <w:color w:val="4472C4" w:themeColor="accent1"/>
              </w:rPr>
              <w:t xml:space="preserve">cede a la </w:t>
            </w:r>
            <w:r w:rsidRPr="00FC5CA2">
              <w:rPr>
                <w:rFonts w:ascii="Century Gothic" w:hAnsi="Century Gothic"/>
                <w:b/>
                <w:bCs/>
                <w:color w:val="4472C4" w:themeColor="accent1"/>
              </w:rPr>
              <w:t>CONTRATISTA CESIONARIA</w:t>
            </w:r>
            <w:r w:rsidRPr="00FC5CA2">
              <w:rPr>
                <w:rFonts w:ascii="Century Gothic" w:hAnsi="Century Gothic"/>
                <w:color w:val="4472C4" w:themeColor="accent1"/>
              </w:rPr>
              <w:t xml:space="preserve">, la posición contractual dentro del Contrato de Prestación de Servicios Profesionales </w:t>
            </w:r>
            <w:r w:rsidRPr="00FC5CA2">
              <w:rPr>
                <w:rFonts w:ascii="Century Gothic" w:hAnsi="Century Gothic" w:cs="Arial"/>
                <w:b/>
                <w:noProof/>
                <w:color w:val="4472C4" w:themeColor="accent1"/>
              </w:rPr>
              <w:t>ATENEA-</w:t>
            </w:r>
            <w:proofErr w:type="gramStart"/>
            <w:r w:rsidRPr="00FC5CA2">
              <w:rPr>
                <w:rFonts w:ascii="Century Gothic" w:hAnsi="Century Gothic" w:cs="Arial"/>
                <w:b/>
                <w:noProof/>
                <w:color w:val="4472C4" w:themeColor="accent1"/>
              </w:rPr>
              <w:t>XXX</w:t>
            </w:r>
            <w:r w:rsidRPr="00FC5CA2">
              <w:rPr>
                <w:rFonts w:ascii="Century Gothic" w:hAnsi="Century Gothic" w:cs="Arial"/>
                <w:bCs/>
                <w:noProof/>
                <w:color w:val="4472C4" w:themeColor="accent1"/>
              </w:rPr>
              <w:t xml:space="preserve"> </w:t>
            </w:r>
            <w:r w:rsidRPr="00FC5CA2">
              <w:rPr>
                <w:rFonts w:ascii="Century Gothic" w:hAnsi="Century Gothic"/>
                <w:b/>
                <w:bCs/>
                <w:color w:val="4472C4" w:themeColor="accent1"/>
              </w:rPr>
              <w:t>,</w:t>
            </w:r>
            <w:proofErr w:type="gramEnd"/>
            <w:r w:rsidRPr="00FC5CA2">
              <w:rPr>
                <w:rFonts w:ascii="Century Gothic" w:hAnsi="Century Gothic"/>
                <w:color w:val="4472C4" w:themeColor="accent1"/>
              </w:rPr>
              <w:t xml:space="preserve"> el XXX, iniciando el CONTRATISTA CESIONARIO a ejecutarlo el </w:t>
            </w:r>
            <w:r w:rsidR="008D01E4" w:rsidRPr="00FC5CA2">
              <w:rPr>
                <w:rFonts w:ascii="Century Gothic" w:hAnsi="Century Gothic"/>
                <w:color w:val="4472C4" w:themeColor="accent1"/>
              </w:rPr>
              <w:t xml:space="preserve">día </w:t>
            </w:r>
            <w:r w:rsidRPr="00FC5CA2">
              <w:rPr>
                <w:rFonts w:ascii="Century Gothic" w:hAnsi="Century Gothic"/>
                <w:color w:val="4472C4" w:themeColor="accent1"/>
              </w:rPr>
              <w:t>XXXX</w:t>
            </w:r>
          </w:p>
          <w:p w14:paraId="57090113" w14:textId="77777777" w:rsidR="0022428C" w:rsidRPr="00FC5CA2" w:rsidRDefault="0022428C" w:rsidP="008103D5">
            <w:pPr>
              <w:jc w:val="both"/>
              <w:rPr>
                <w:rFonts w:ascii="Century Gothic" w:hAnsi="Century Gothic"/>
                <w:color w:val="0070C0"/>
              </w:rPr>
            </w:pPr>
          </w:p>
          <w:p w14:paraId="7F935821" w14:textId="75DFDFD1" w:rsidR="0022428C" w:rsidRPr="00FC5CA2" w:rsidRDefault="0022428C" w:rsidP="008103D5">
            <w:pPr>
              <w:jc w:val="both"/>
              <w:rPr>
                <w:rFonts w:ascii="Century Gothic" w:hAnsi="Century Gothic"/>
                <w:color w:val="FFC000" w:themeColor="accent4"/>
              </w:rPr>
            </w:pPr>
            <w:r w:rsidRPr="00FC5CA2">
              <w:rPr>
                <w:rFonts w:ascii="Century Gothic" w:hAnsi="Century Gothic"/>
                <w:color w:val="FFC000" w:themeColor="accent4"/>
                <w:highlight w:val="cyan"/>
              </w:rPr>
              <w:t>En caso de terminaciones anticipadas incluir:</w:t>
            </w:r>
            <w:r w:rsidRPr="00FC5CA2">
              <w:rPr>
                <w:rFonts w:ascii="Century Gothic" w:hAnsi="Century Gothic"/>
                <w:color w:val="FFC000" w:themeColor="accent4"/>
              </w:rPr>
              <w:t xml:space="preserve"> </w:t>
            </w:r>
          </w:p>
          <w:p w14:paraId="4DB9F85F" w14:textId="77777777" w:rsidR="0022428C" w:rsidRPr="00FC5CA2" w:rsidRDefault="0022428C" w:rsidP="008103D5">
            <w:pPr>
              <w:jc w:val="both"/>
              <w:rPr>
                <w:rFonts w:ascii="Century Gothic" w:hAnsi="Century Gothic"/>
                <w:color w:val="FFC000" w:themeColor="accent4"/>
              </w:rPr>
            </w:pPr>
          </w:p>
          <w:p w14:paraId="56760BAA" w14:textId="525C0815" w:rsidR="0022428C" w:rsidRPr="00FC5CA2" w:rsidRDefault="0022428C" w:rsidP="008103D5">
            <w:pPr>
              <w:jc w:val="both"/>
              <w:rPr>
                <w:rFonts w:ascii="Century Gothic" w:hAnsi="Century Gothic" w:cs="Arial"/>
                <w:color w:val="FFC000" w:themeColor="accent4"/>
              </w:rPr>
            </w:pPr>
            <w:r w:rsidRPr="00FC5CA2">
              <w:rPr>
                <w:rFonts w:ascii="Century Gothic" w:hAnsi="Century Gothic" w:cs="Arial"/>
                <w:color w:val="FFC000" w:themeColor="accent4"/>
              </w:rPr>
              <w:lastRenderedPageBreak/>
              <w:t xml:space="preserve">Terminar anticipadamente y Liquidar de común acuerdo el Contrato de prestación de servicios Profesionales No. ATENEA-XXX de conformidad con lo expuesto en la parte considerativa y conforme con lo establecido en el artículo 60 de la ley 80 de 1993, modificado por el artículo </w:t>
            </w:r>
            <w:hyperlink r:id="rId11" w:anchor="217" w:history="1">
              <w:r w:rsidRPr="00FC5CA2">
                <w:rPr>
                  <w:rStyle w:val="Hipervnculo"/>
                  <w:rFonts w:ascii="Century Gothic" w:hAnsi="Century Gothic" w:cs="Arial"/>
                  <w:color w:val="FFC000" w:themeColor="accent4"/>
                </w:rPr>
                <w:t xml:space="preserve">217 </w:t>
              </w:r>
            </w:hyperlink>
            <w:r w:rsidRPr="00FC5CA2">
              <w:rPr>
                <w:rFonts w:ascii="Century Gothic" w:hAnsi="Century Gothic" w:cs="Arial"/>
                <w:color w:val="FFC000" w:themeColor="accent4"/>
              </w:rPr>
              <w:t>del Decreto 19 de 2012 y el artículo 11 de la ley 1150 de 2007</w:t>
            </w:r>
          </w:p>
          <w:p w14:paraId="26497D87" w14:textId="77777777" w:rsidR="008D01E4" w:rsidRPr="00FC5CA2" w:rsidRDefault="008D01E4" w:rsidP="008103D5">
            <w:pPr>
              <w:jc w:val="both"/>
              <w:rPr>
                <w:rFonts w:ascii="Century Gothic" w:hAnsi="Century Gothic" w:cs="Arial"/>
                <w:color w:val="FFC000" w:themeColor="accent4"/>
              </w:rPr>
            </w:pPr>
          </w:p>
          <w:p w14:paraId="70E832A3" w14:textId="36B8A968" w:rsidR="008D01E4" w:rsidRPr="00FC5CA2" w:rsidRDefault="008D01E4" w:rsidP="008103D5">
            <w:pPr>
              <w:jc w:val="both"/>
              <w:rPr>
                <w:rFonts w:ascii="Century Gothic" w:hAnsi="Century Gothic" w:cs="Arial"/>
                <w:color w:val="70AD47" w:themeColor="accent6"/>
              </w:rPr>
            </w:pPr>
            <w:r w:rsidRPr="00FC5CA2">
              <w:rPr>
                <w:rFonts w:ascii="Century Gothic" w:hAnsi="Century Gothic" w:cs="Arial"/>
                <w:color w:val="70AD47" w:themeColor="accent6"/>
                <w:highlight w:val="cyan"/>
              </w:rPr>
              <w:t>En caso de prórroga incluir:</w:t>
            </w:r>
          </w:p>
          <w:p w14:paraId="7CD70948" w14:textId="77777777" w:rsidR="008D01E4" w:rsidRPr="00FC5CA2" w:rsidRDefault="008D01E4" w:rsidP="008103D5">
            <w:pPr>
              <w:jc w:val="both"/>
              <w:rPr>
                <w:rFonts w:ascii="Century Gothic" w:hAnsi="Century Gothic"/>
                <w:color w:val="70AD47" w:themeColor="accent6"/>
              </w:rPr>
            </w:pPr>
          </w:p>
          <w:p w14:paraId="16285FA6" w14:textId="0D0F6A3C" w:rsidR="008D01E4" w:rsidRPr="00FC5CA2" w:rsidRDefault="008D01E4" w:rsidP="008D01E4">
            <w:pPr>
              <w:jc w:val="both"/>
              <w:rPr>
                <w:rFonts w:ascii="Century Gothic" w:hAnsi="Century Gothic" w:cs="Arial"/>
                <w:color w:val="70AD47" w:themeColor="accent6"/>
              </w:rPr>
            </w:pPr>
            <w:r w:rsidRPr="00FC5CA2">
              <w:rPr>
                <w:rFonts w:ascii="Century Gothic" w:hAnsi="Century Gothic" w:cs="Arial"/>
                <w:color w:val="70AD47" w:themeColor="accent6"/>
              </w:rPr>
              <w:t xml:space="preserve">PRORROGAR en XXXX el plazo de ejecución establecido en el CONTRATO DE PRESTACIÓN DE SERVICIOS PROFESIONALES </w:t>
            </w:r>
            <w:proofErr w:type="spellStart"/>
            <w:r w:rsidRPr="00FC5CA2">
              <w:rPr>
                <w:rFonts w:ascii="Century Gothic" w:hAnsi="Century Gothic" w:cs="Arial"/>
                <w:color w:val="70AD47" w:themeColor="accent6"/>
              </w:rPr>
              <w:t>N°</w:t>
            </w:r>
            <w:proofErr w:type="spellEnd"/>
            <w:r w:rsidRPr="00FC5CA2">
              <w:rPr>
                <w:rFonts w:ascii="Century Gothic" w:hAnsi="Century Gothic" w:cs="Arial"/>
                <w:color w:val="70AD47" w:themeColor="accent6"/>
              </w:rPr>
              <w:t xml:space="preserve"> ATENEA-XXXX y en consecuencia modificar la CLÁUSULA XXX, PLAZO, la cual quedará así: </w:t>
            </w:r>
          </w:p>
          <w:p w14:paraId="7492B811" w14:textId="1249F553" w:rsidR="008D01E4" w:rsidRPr="00FC5CA2" w:rsidRDefault="008D01E4" w:rsidP="008D01E4">
            <w:pPr>
              <w:ind w:left="708"/>
              <w:jc w:val="both"/>
              <w:rPr>
                <w:rFonts w:ascii="Century Gothic" w:hAnsi="Century Gothic" w:cs="Arial"/>
                <w:i/>
                <w:iCs/>
                <w:color w:val="70AD47" w:themeColor="accent6"/>
              </w:rPr>
            </w:pPr>
            <w:r w:rsidRPr="00FC5CA2">
              <w:rPr>
                <w:rFonts w:ascii="Century Gothic" w:hAnsi="Century Gothic" w:cs="Arial"/>
                <w:i/>
                <w:iCs/>
                <w:color w:val="70AD47" w:themeColor="accent6"/>
              </w:rPr>
              <w:t xml:space="preserve">CLÁUSULA XXX: PLAZO: El plazo de ejecución del contrato será de XXXXX, contados a partir del cumplimiento de los requisitos de perfeccionamiento y ejecución </w:t>
            </w:r>
          </w:p>
          <w:p w14:paraId="420A2C71" w14:textId="77777777" w:rsidR="0022428C" w:rsidRPr="00FC5CA2" w:rsidRDefault="0022428C" w:rsidP="008103D5">
            <w:pPr>
              <w:jc w:val="both"/>
              <w:rPr>
                <w:rFonts w:ascii="Century Gothic" w:hAnsi="Century Gothic"/>
                <w:color w:val="0070C0"/>
              </w:rPr>
            </w:pPr>
          </w:p>
          <w:p w14:paraId="11744F7C" w14:textId="77777777" w:rsidR="0074121C" w:rsidRPr="00FC5CA2" w:rsidRDefault="00FC5CA2" w:rsidP="008103D5">
            <w:pPr>
              <w:jc w:val="both"/>
              <w:rPr>
                <w:rFonts w:ascii="Century Gothic" w:hAnsi="Century Gothic"/>
                <w:color w:val="ED7D31" w:themeColor="accent2"/>
              </w:rPr>
            </w:pPr>
            <w:r w:rsidRPr="00FC5CA2">
              <w:rPr>
                <w:rFonts w:ascii="Century Gothic" w:hAnsi="Century Gothic"/>
                <w:color w:val="ED7D31" w:themeColor="accent2"/>
                <w:highlight w:val="cyan"/>
              </w:rPr>
              <w:t>En caso de suspensiones incluir:</w:t>
            </w:r>
          </w:p>
          <w:p w14:paraId="1E125282" w14:textId="77777777" w:rsidR="00FC5CA2" w:rsidRPr="00FC5CA2" w:rsidRDefault="00FC5CA2" w:rsidP="008103D5">
            <w:pPr>
              <w:jc w:val="both"/>
              <w:rPr>
                <w:rFonts w:ascii="Century Gothic" w:hAnsi="Century Gothic"/>
                <w:color w:val="ED7D31" w:themeColor="accent2"/>
              </w:rPr>
            </w:pPr>
          </w:p>
          <w:p w14:paraId="6BA36D8B" w14:textId="77777777" w:rsidR="00FC5CA2" w:rsidRPr="00FC5CA2" w:rsidRDefault="00FC5CA2" w:rsidP="00FC5CA2">
            <w:pPr>
              <w:jc w:val="both"/>
              <w:rPr>
                <w:rFonts w:ascii="Century Gothic" w:hAnsi="Century Gothic"/>
                <w:bCs/>
                <w:color w:val="ED7D31" w:themeColor="accent2"/>
                <w:lang w:val="es-CO"/>
              </w:rPr>
            </w:pPr>
            <w:r w:rsidRPr="00FC5CA2">
              <w:rPr>
                <w:rFonts w:ascii="Century Gothic" w:hAnsi="Century Gothic"/>
                <w:b/>
                <w:color w:val="ED7D31" w:themeColor="accent2"/>
                <w:lang w:val="es-ES"/>
              </w:rPr>
              <w:t xml:space="preserve">SUSPENDER </w:t>
            </w:r>
            <w:r w:rsidRPr="00FC5CA2">
              <w:rPr>
                <w:rFonts w:ascii="Century Gothic" w:hAnsi="Century Gothic"/>
                <w:color w:val="ED7D31" w:themeColor="accent2"/>
                <w:lang w:val="es-ES"/>
              </w:rPr>
              <w:t xml:space="preserve">el plazo de ejecución del </w:t>
            </w:r>
            <w:r w:rsidRPr="00FC5CA2">
              <w:rPr>
                <w:rFonts w:ascii="Century Gothic" w:hAnsi="Century Gothic"/>
                <w:b/>
                <w:color w:val="ED7D31" w:themeColor="accent2"/>
                <w:lang w:val="es-ES"/>
              </w:rPr>
              <w:t>CONTRATO DE PRESTACION DE SERVICIOS PROFESIONALES ATENEA-XXX-202X,</w:t>
            </w:r>
            <w:r w:rsidRPr="00FC5CA2">
              <w:rPr>
                <w:rFonts w:ascii="Century Gothic" w:hAnsi="Century Gothic"/>
                <w:color w:val="ED7D31" w:themeColor="accent2"/>
                <w:lang w:val="es-ES"/>
              </w:rPr>
              <w:t xml:space="preserve"> </w:t>
            </w:r>
            <w:r w:rsidRPr="00FC5CA2">
              <w:rPr>
                <w:rFonts w:ascii="Century Gothic" w:hAnsi="Century Gothic"/>
                <w:bCs/>
                <w:color w:val="ED7D31" w:themeColor="accent2"/>
                <w:lang w:val="es-CO"/>
              </w:rPr>
              <w:t xml:space="preserve">a partir del </w:t>
            </w:r>
            <w:r w:rsidRPr="00FC5CA2">
              <w:rPr>
                <w:rFonts w:ascii="Century Gothic" w:hAnsi="Century Gothic"/>
                <w:color w:val="ED7D31" w:themeColor="accent2"/>
              </w:rPr>
              <w:t>XXXX del 202X al XXXX 202X</w:t>
            </w:r>
            <w:r w:rsidRPr="00FC5CA2">
              <w:rPr>
                <w:rFonts w:ascii="Century Gothic" w:hAnsi="Century Gothic"/>
                <w:bCs/>
                <w:color w:val="ED7D31" w:themeColor="accent2"/>
                <w:lang w:val="es-CO"/>
              </w:rPr>
              <w:t xml:space="preserve">, con fecha de reinicio el </w:t>
            </w:r>
            <w:r w:rsidRPr="00FC5CA2">
              <w:rPr>
                <w:rFonts w:ascii="Century Gothic" w:hAnsi="Century Gothic"/>
                <w:color w:val="ED7D31" w:themeColor="accent2"/>
              </w:rPr>
              <w:t>XXXX de 202X</w:t>
            </w:r>
            <w:r w:rsidRPr="00FC5CA2">
              <w:rPr>
                <w:rFonts w:ascii="Century Gothic" w:hAnsi="Century Gothic"/>
                <w:bCs/>
                <w:color w:val="ED7D31" w:themeColor="accent2"/>
                <w:lang w:val="es-CO"/>
              </w:rPr>
              <w:t>, sin acta que lo declare.</w:t>
            </w:r>
          </w:p>
          <w:p w14:paraId="77AE6F32" w14:textId="77777777" w:rsidR="00FC5CA2" w:rsidRPr="00FC5CA2" w:rsidRDefault="00FC5CA2" w:rsidP="00FC5CA2">
            <w:pPr>
              <w:jc w:val="both"/>
              <w:rPr>
                <w:rFonts w:ascii="Century Gothic" w:hAnsi="Century Gothic"/>
                <w:bCs/>
                <w:color w:val="ED7D31" w:themeColor="accent2"/>
                <w:lang w:val="es-CO"/>
              </w:rPr>
            </w:pPr>
          </w:p>
          <w:p w14:paraId="79ECBB2F" w14:textId="77777777" w:rsidR="00FC5CA2" w:rsidRPr="00FC5CA2" w:rsidRDefault="00FC5CA2" w:rsidP="00FC5CA2">
            <w:pPr>
              <w:jc w:val="both"/>
              <w:rPr>
                <w:rFonts w:ascii="Century Gothic" w:hAnsi="Century Gothic"/>
                <w:color w:val="ED7D31" w:themeColor="accent2"/>
              </w:rPr>
            </w:pPr>
            <w:r w:rsidRPr="00FC5CA2">
              <w:rPr>
                <w:rFonts w:ascii="Century Gothic" w:hAnsi="Century Gothic"/>
                <w:color w:val="ED7D31" w:themeColor="accent2"/>
              </w:rPr>
              <w:t xml:space="preserve">Una vez reiniciado, se ajustará la fecha de terminación del contrato en consideración al plazo de ejecución </w:t>
            </w:r>
            <w:proofErr w:type="gramStart"/>
            <w:r w:rsidRPr="00FC5CA2">
              <w:rPr>
                <w:rFonts w:ascii="Century Gothic" w:hAnsi="Century Gothic"/>
                <w:color w:val="ED7D31" w:themeColor="accent2"/>
              </w:rPr>
              <w:t>del mismo</w:t>
            </w:r>
            <w:proofErr w:type="gramEnd"/>
            <w:r w:rsidRPr="00FC5CA2">
              <w:rPr>
                <w:rFonts w:ascii="Century Gothic" w:hAnsi="Century Gothic"/>
                <w:color w:val="ED7D31" w:themeColor="accent2"/>
              </w:rPr>
              <w:t>.</w:t>
            </w:r>
          </w:p>
          <w:p w14:paraId="1CF2586B" w14:textId="77777777" w:rsidR="00FC5CA2" w:rsidRPr="00FC5CA2" w:rsidRDefault="00FC5CA2" w:rsidP="00FC5CA2">
            <w:pPr>
              <w:jc w:val="both"/>
              <w:rPr>
                <w:rFonts w:ascii="Century Gothic" w:hAnsi="Century Gothic"/>
                <w:color w:val="ED7D31" w:themeColor="accent2"/>
              </w:rPr>
            </w:pPr>
          </w:p>
          <w:p w14:paraId="08CDC82F" w14:textId="76B97A7A" w:rsidR="00FC5CA2" w:rsidRPr="00FC5CA2" w:rsidRDefault="00FC5CA2" w:rsidP="00FC5CA2">
            <w:pPr>
              <w:jc w:val="both"/>
              <w:rPr>
                <w:rFonts w:ascii="Century Gothic" w:hAnsi="Century Gothic"/>
                <w:color w:val="7030A0"/>
              </w:rPr>
            </w:pPr>
            <w:r w:rsidRPr="00FC5CA2">
              <w:rPr>
                <w:rFonts w:ascii="Century Gothic" w:hAnsi="Century Gothic"/>
                <w:color w:val="7030A0"/>
                <w:highlight w:val="cyan"/>
              </w:rPr>
              <w:t>En caso de aclaraciones incluir:</w:t>
            </w:r>
          </w:p>
          <w:p w14:paraId="43C49C53" w14:textId="77777777" w:rsidR="00FC5CA2" w:rsidRPr="00FC5CA2" w:rsidRDefault="00FC5CA2" w:rsidP="00FC5CA2">
            <w:pPr>
              <w:jc w:val="both"/>
              <w:rPr>
                <w:rFonts w:ascii="Century Gothic" w:hAnsi="Century Gothic"/>
                <w:color w:val="7030A0"/>
              </w:rPr>
            </w:pPr>
          </w:p>
          <w:p w14:paraId="7560FBD4" w14:textId="3D6A46EB" w:rsidR="00FC5CA2" w:rsidRPr="00FC5CA2" w:rsidRDefault="00FC5CA2" w:rsidP="00FC5CA2">
            <w:pPr>
              <w:jc w:val="both"/>
              <w:rPr>
                <w:rFonts w:ascii="Century Gothic" w:hAnsi="Century Gothic"/>
                <w:color w:val="7030A0"/>
              </w:rPr>
            </w:pPr>
            <w:r w:rsidRPr="00FC5CA2">
              <w:rPr>
                <w:rFonts w:ascii="Century Gothic" w:hAnsi="Century Gothic"/>
                <w:b/>
                <w:bCs/>
                <w:color w:val="7030A0"/>
              </w:rPr>
              <w:t>ACLARAR XXX</w:t>
            </w:r>
          </w:p>
          <w:p w14:paraId="6F6EFAFD" w14:textId="137CAE03" w:rsidR="00FC5CA2" w:rsidRPr="00FC5CA2" w:rsidRDefault="00FC5CA2" w:rsidP="008103D5">
            <w:pPr>
              <w:jc w:val="both"/>
              <w:rPr>
                <w:rFonts w:ascii="Century Gothic" w:hAnsi="Century Gothic"/>
                <w:color w:val="ED7D31" w:themeColor="accent2"/>
              </w:rPr>
            </w:pPr>
          </w:p>
        </w:tc>
      </w:tr>
      <w:tr w:rsidR="0074121C" w:rsidRPr="00FC5CA2" w14:paraId="50C367FF" w14:textId="77777777" w:rsidTr="008103D5">
        <w:trPr>
          <w:trHeight w:val="1387"/>
        </w:trPr>
        <w:tc>
          <w:tcPr>
            <w:tcW w:w="1154" w:type="dxa"/>
            <w:tcBorders>
              <w:top w:val="single" w:sz="4" w:space="0" w:color="auto"/>
              <w:bottom w:val="single" w:sz="4" w:space="0" w:color="auto"/>
            </w:tcBorders>
            <w:vAlign w:val="center"/>
          </w:tcPr>
          <w:p w14:paraId="2F6ED821" w14:textId="77777777" w:rsidR="0074121C" w:rsidRPr="00FC5CA2" w:rsidRDefault="0074121C"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6B40FF02" w14:textId="77777777" w:rsidR="0074121C" w:rsidRPr="00FC5CA2" w:rsidRDefault="0074121C" w:rsidP="0074121C">
            <w:pPr>
              <w:jc w:val="both"/>
              <w:rPr>
                <w:rFonts w:ascii="Century Gothic" w:hAnsi="Century Gothic"/>
                <w:color w:val="4472C4" w:themeColor="accent1"/>
              </w:rPr>
            </w:pPr>
            <w:r w:rsidRPr="00FC5CA2">
              <w:rPr>
                <w:rFonts w:ascii="Century Gothic" w:hAnsi="Century Gothic"/>
                <w:color w:val="4472C4" w:themeColor="accent1"/>
                <w:highlight w:val="cyan"/>
              </w:rPr>
              <w:t>En caso de cesiones incluir:</w:t>
            </w:r>
          </w:p>
          <w:p w14:paraId="69AB5202" w14:textId="77777777" w:rsidR="0074121C" w:rsidRPr="00FC5CA2" w:rsidRDefault="0074121C" w:rsidP="0074121C">
            <w:pPr>
              <w:jc w:val="both"/>
              <w:rPr>
                <w:rFonts w:ascii="Century Gothic" w:hAnsi="Century Gothic"/>
                <w:color w:val="4472C4" w:themeColor="accent1"/>
              </w:rPr>
            </w:pPr>
          </w:p>
          <w:p w14:paraId="7C06FCE8" w14:textId="226694AE" w:rsidR="0074121C" w:rsidRPr="00FC5CA2" w:rsidRDefault="0074121C" w:rsidP="0074121C">
            <w:pPr>
              <w:jc w:val="both"/>
              <w:rPr>
                <w:rFonts w:ascii="Century Gothic" w:hAnsi="Century Gothic"/>
                <w:b/>
                <w:bCs/>
                <w:color w:val="4472C4" w:themeColor="accent1"/>
              </w:rPr>
            </w:pPr>
            <w:r w:rsidRPr="00FC5CA2">
              <w:rPr>
                <w:rFonts w:ascii="Century Gothic" w:hAnsi="Century Gothic"/>
                <w:color w:val="4472C4" w:themeColor="accent1"/>
              </w:rPr>
              <w:t xml:space="preserve">Que el </w:t>
            </w:r>
            <w:r w:rsidRPr="00FC5CA2">
              <w:rPr>
                <w:rFonts w:ascii="Century Gothic" w:hAnsi="Century Gothic"/>
                <w:b/>
                <w:bCs/>
                <w:color w:val="4472C4" w:themeColor="accent1"/>
              </w:rPr>
              <w:t>CONTRATISTA CEDENTE</w:t>
            </w:r>
            <w:r w:rsidRPr="00FC5CA2">
              <w:rPr>
                <w:rFonts w:ascii="Century Gothic" w:hAnsi="Century Gothic"/>
                <w:color w:val="4472C4" w:themeColor="accent1"/>
              </w:rPr>
              <w:t xml:space="preserve"> cede al </w:t>
            </w:r>
            <w:r w:rsidRPr="00FC5CA2">
              <w:rPr>
                <w:rFonts w:ascii="Century Gothic" w:hAnsi="Century Gothic"/>
                <w:b/>
                <w:bCs/>
                <w:color w:val="4472C4" w:themeColor="accent1"/>
              </w:rPr>
              <w:t>CONTRATISTA CESIONARIO</w:t>
            </w:r>
            <w:r w:rsidRPr="00FC5CA2">
              <w:rPr>
                <w:rFonts w:ascii="Century Gothic" w:hAnsi="Century Gothic"/>
                <w:color w:val="4472C4" w:themeColor="accent1"/>
              </w:rPr>
              <w:t xml:space="preserve"> un valor contractual por ejecutar de</w:t>
            </w:r>
            <w:r w:rsidRPr="00FC5CA2">
              <w:rPr>
                <w:rFonts w:ascii="Century Gothic" w:eastAsiaTheme="minorHAnsi" w:hAnsi="Century Gothic" w:cs="Century Gothic"/>
                <w:color w:val="4472C4" w:themeColor="accent1"/>
                <w:lang w:val="es-CO" w:eastAsia="en-US"/>
              </w:rPr>
              <w:t xml:space="preserve"> XXXX m/</w:t>
            </w:r>
            <w:proofErr w:type="spellStart"/>
            <w:r w:rsidRPr="00FC5CA2">
              <w:rPr>
                <w:rFonts w:ascii="Century Gothic" w:eastAsiaTheme="minorHAnsi" w:hAnsi="Century Gothic" w:cs="Century Gothic"/>
                <w:color w:val="4472C4" w:themeColor="accent1"/>
                <w:lang w:val="es-CO" w:eastAsia="en-US"/>
              </w:rPr>
              <w:t>cte</w:t>
            </w:r>
            <w:proofErr w:type="spellEnd"/>
            <w:r w:rsidR="008635B5">
              <w:rPr>
                <w:rFonts w:ascii="Century Gothic" w:eastAsiaTheme="minorHAnsi" w:hAnsi="Century Gothic" w:cs="Century Gothic"/>
                <w:color w:val="4472C4" w:themeColor="accent1"/>
                <w:lang w:val="es-CO" w:eastAsia="en-US"/>
              </w:rPr>
              <w:t xml:space="preserve"> </w:t>
            </w:r>
            <w:r w:rsidRPr="00FC5CA2">
              <w:rPr>
                <w:rFonts w:ascii="Century Gothic" w:eastAsiaTheme="minorHAnsi" w:hAnsi="Century Gothic" w:cs="Century Gothic"/>
                <w:color w:val="4472C4" w:themeColor="accent1"/>
                <w:lang w:val="es-CO" w:eastAsia="en-US"/>
              </w:rPr>
              <w:t>($</w:t>
            </w:r>
            <w:r w:rsidRPr="00FC5CA2">
              <w:rPr>
                <w:rFonts w:ascii="Century Gothic" w:eastAsiaTheme="minorHAnsi" w:hAnsi="Century Gothic" w:cs="Century Gothic"/>
                <w:color w:val="4472C4" w:themeColor="accent1"/>
                <w:lang w:eastAsia="en-US"/>
              </w:rPr>
              <w:t>XXX</w:t>
            </w:r>
            <w:r w:rsidRPr="00FC5CA2">
              <w:rPr>
                <w:rFonts w:ascii="Century Gothic" w:eastAsiaTheme="minorHAnsi" w:hAnsi="Century Gothic" w:cs="Century Gothic"/>
                <w:color w:val="4472C4" w:themeColor="accent1"/>
                <w:lang w:val="es-CO" w:eastAsia="en-US"/>
              </w:rPr>
              <w:t xml:space="preserve">), </w:t>
            </w:r>
            <w:r w:rsidRPr="00FC5CA2">
              <w:rPr>
                <w:rFonts w:ascii="Century Gothic" w:hAnsi="Century Gothic"/>
                <w:color w:val="4472C4" w:themeColor="accent1"/>
              </w:rPr>
              <w:t xml:space="preserve">el cual será ejecutado por el cesionario a partir del XXX, por concepto de honorarios y servicios efectivamente prestados. </w:t>
            </w:r>
          </w:p>
          <w:p w14:paraId="1DD7B0DE" w14:textId="77777777" w:rsidR="0074121C" w:rsidRPr="00FC5CA2" w:rsidRDefault="0074121C" w:rsidP="0074121C">
            <w:pPr>
              <w:jc w:val="both"/>
              <w:rPr>
                <w:rFonts w:ascii="Century Gothic" w:hAnsi="Century Gothic"/>
                <w:color w:val="4472C4" w:themeColor="accent1"/>
              </w:rPr>
            </w:pPr>
            <w:r w:rsidRPr="00FC5CA2">
              <w:rPr>
                <w:rFonts w:ascii="Century Gothic" w:hAnsi="Century Gothic"/>
                <w:color w:val="4472C4" w:themeColor="accent1"/>
              </w:rPr>
              <w:t>Este valor será pagado por LA AGENCIA al contratista así:</w:t>
            </w:r>
          </w:p>
          <w:p w14:paraId="76A8E5F3" w14:textId="77777777" w:rsidR="0074121C" w:rsidRPr="00FC5CA2" w:rsidRDefault="0074121C" w:rsidP="0074121C">
            <w:pPr>
              <w:tabs>
                <w:tab w:val="left" w:pos="318"/>
              </w:tabs>
              <w:jc w:val="both"/>
              <w:rPr>
                <w:rFonts w:ascii="Century Gothic" w:hAnsi="Century Gothic" w:cs="Calibri"/>
                <w:bCs/>
                <w:color w:val="4472C4" w:themeColor="accent1"/>
              </w:rPr>
            </w:pPr>
          </w:p>
          <w:p w14:paraId="488A890C" w14:textId="77777777" w:rsidR="0074121C" w:rsidRPr="00FC5CA2" w:rsidRDefault="0074121C" w:rsidP="0074121C">
            <w:pPr>
              <w:tabs>
                <w:tab w:val="left" w:pos="318"/>
              </w:tabs>
              <w:jc w:val="both"/>
              <w:rPr>
                <w:rFonts w:ascii="Century Gothic" w:hAnsi="Century Gothic"/>
                <w:b/>
                <w:bCs/>
                <w:color w:val="4472C4" w:themeColor="accent1"/>
              </w:rPr>
            </w:pPr>
            <w:r w:rsidRPr="00FC5CA2">
              <w:rPr>
                <w:rFonts w:ascii="Century Gothic" w:hAnsi="Century Gothic"/>
                <w:b/>
                <w:bCs/>
                <w:color w:val="4472C4" w:themeColor="accent1"/>
              </w:rPr>
              <w:t>XXXX.</w:t>
            </w:r>
          </w:p>
          <w:p w14:paraId="05B86F40" w14:textId="77777777" w:rsidR="0074121C" w:rsidRPr="00FC5CA2" w:rsidRDefault="0074121C" w:rsidP="0074121C">
            <w:pPr>
              <w:tabs>
                <w:tab w:val="left" w:pos="318"/>
              </w:tabs>
              <w:jc w:val="both"/>
              <w:rPr>
                <w:rFonts w:ascii="Century Gothic" w:hAnsi="Century Gothic"/>
                <w:color w:val="4472C4" w:themeColor="accent1"/>
              </w:rPr>
            </w:pPr>
          </w:p>
          <w:p w14:paraId="45698458" w14:textId="0F908E38" w:rsidR="0074121C" w:rsidRPr="00FC5CA2" w:rsidRDefault="0074121C" w:rsidP="0074121C">
            <w:pPr>
              <w:jc w:val="both"/>
              <w:rPr>
                <w:rFonts w:ascii="Century Gothic" w:hAnsi="Century Gothic" w:cs="Calibri"/>
                <w:color w:val="4472C4" w:themeColor="accent1"/>
              </w:rPr>
            </w:pPr>
            <w:r w:rsidRPr="00FC5CA2">
              <w:rPr>
                <w:rFonts w:ascii="Century Gothic" w:hAnsi="Century Gothic" w:cs="Calibri"/>
                <w:color w:val="4472C4" w:themeColor="accent1"/>
              </w:rPr>
              <w:t>Las demás previsiones de la CLÁUSULA SEXTA – FORMA DE PAGO se mantienen en los términos previstos en los estudios previos y en el anexo Minuta del Contrato</w:t>
            </w:r>
          </w:p>
          <w:p w14:paraId="5426058C" w14:textId="77777777" w:rsidR="0022428C" w:rsidRPr="00FC5CA2" w:rsidRDefault="0022428C" w:rsidP="0074121C">
            <w:pPr>
              <w:jc w:val="both"/>
              <w:rPr>
                <w:rFonts w:ascii="Century Gothic" w:hAnsi="Century Gothic" w:cs="Calibri"/>
                <w:color w:val="4472C4" w:themeColor="accent1"/>
              </w:rPr>
            </w:pPr>
          </w:p>
          <w:p w14:paraId="733D8BE5" w14:textId="2727C5F4" w:rsidR="0022428C" w:rsidRPr="00FC5CA2" w:rsidRDefault="0022428C" w:rsidP="0074121C">
            <w:pPr>
              <w:jc w:val="both"/>
              <w:rPr>
                <w:rFonts w:ascii="Century Gothic" w:hAnsi="Century Gothic" w:cs="Calibri"/>
                <w:color w:val="FFC000" w:themeColor="accent4"/>
              </w:rPr>
            </w:pPr>
            <w:r w:rsidRPr="00FC5CA2">
              <w:rPr>
                <w:rFonts w:ascii="Century Gothic" w:hAnsi="Century Gothic" w:cs="Calibri"/>
                <w:color w:val="FFC000" w:themeColor="accent4"/>
                <w:highlight w:val="cyan"/>
              </w:rPr>
              <w:t>En caso de terminaciones anticipadas incluir:</w:t>
            </w:r>
          </w:p>
          <w:p w14:paraId="428751D4" w14:textId="77777777" w:rsidR="0022428C" w:rsidRPr="00FC5CA2" w:rsidRDefault="0022428C" w:rsidP="0074121C">
            <w:pPr>
              <w:jc w:val="both"/>
              <w:rPr>
                <w:rFonts w:ascii="Century Gothic" w:hAnsi="Century Gothic" w:cs="Calibri"/>
                <w:color w:val="FFC000" w:themeColor="accent4"/>
              </w:rPr>
            </w:pPr>
          </w:p>
          <w:p w14:paraId="4512EC47" w14:textId="6B03E5B4" w:rsidR="008D01E4" w:rsidRPr="00FC5CA2" w:rsidRDefault="008D01E4" w:rsidP="0074121C">
            <w:pPr>
              <w:jc w:val="both"/>
              <w:rPr>
                <w:rFonts w:ascii="Century Gothic" w:hAnsi="Century Gothic" w:cs="Arial"/>
                <w:color w:val="FFC000" w:themeColor="accent4"/>
              </w:rPr>
            </w:pPr>
            <w:r w:rsidRPr="00FC5CA2">
              <w:rPr>
                <w:rFonts w:ascii="Century Gothic" w:hAnsi="Century Gothic" w:cs="Arial"/>
                <w:color w:val="FFC000" w:themeColor="accent4"/>
              </w:rPr>
              <w:t>Establecer como plazo de ejecución final del contrato XXX, los cuales se dieron entre el XXX y hasta el XXX</w:t>
            </w:r>
          </w:p>
          <w:p w14:paraId="703CDCB7" w14:textId="77777777" w:rsidR="008D01E4" w:rsidRPr="00FC5CA2" w:rsidRDefault="008D01E4" w:rsidP="0074121C">
            <w:pPr>
              <w:jc w:val="both"/>
              <w:rPr>
                <w:rFonts w:ascii="Century Gothic" w:hAnsi="Century Gothic" w:cs="Calibri"/>
                <w:color w:val="FFC000" w:themeColor="accent4"/>
              </w:rPr>
            </w:pPr>
          </w:p>
          <w:p w14:paraId="7773DBBC" w14:textId="2797C72A" w:rsidR="008D01E4" w:rsidRPr="00FC5CA2" w:rsidRDefault="008D01E4" w:rsidP="008D01E4">
            <w:pPr>
              <w:jc w:val="both"/>
              <w:rPr>
                <w:rFonts w:ascii="Century Gothic" w:hAnsi="Century Gothic" w:cs="Arial"/>
                <w:color w:val="70AD47" w:themeColor="accent6"/>
              </w:rPr>
            </w:pPr>
            <w:r w:rsidRPr="00FC5CA2">
              <w:rPr>
                <w:rFonts w:ascii="Century Gothic" w:hAnsi="Century Gothic" w:cs="Arial"/>
                <w:color w:val="70AD47" w:themeColor="accent6"/>
                <w:highlight w:val="cyan"/>
              </w:rPr>
              <w:t>En caso de adiciones incluir:</w:t>
            </w:r>
          </w:p>
          <w:p w14:paraId="32C1B2CF" w14:textId="77777777" w:rsidR="008D01E4" w:rsidRPr="00FC5CA2" w:rsidRDefault="008D01E4" w:rsidP="008D01E4">
            <w:pPr>
              <w:jc w:val="both"/>
              <w:rPr>
                <w:rFonts w:ascii="Century Gothic" w:hAnsi="Century Gothic"/>
                <w:color w:val="70AD47" w:themeColor="accent6"/>
              </w:rPr>
            </w:pPr>
          </w:p>
          <w:p w14:paraId="4B4D97DA" w14:textId="049AEA72" w:rsidR="008D01E4" w:rsidRPr="00FC5CA2" w:rsidRDefault="008D01E4" w:rsidP="008D01E4">
            <w:pPr>
              <w:pStyle w:val="Default"/>
              <w:jc w:val="both"/>
              <w:rPr>
                <w:rFonts w:eastAsia="Times New Roman" w:cs="Arial"/>
                <w:color w:val="70AD47" w:themeColor="accent6"/>
                <w:sz w:val="20"/>
                <w:szCs w:val="20"/>
                <w:lang w:val="es-ES_tradnl" w:eastAsia="es-ES"/>
              </w:rPr>
            </w:pPr>
            <w:r w:rsidRPr="00FC5CA2">
              <w:rPr>
                <w:rFonts w:eastAsia="Times New Roman" w:cs="Arial"/>
                <w:color w:val="70AD47" w:themeColor="accent6"/>
                <w:sz w:val="20"/>
                <w:szCs w:val="20"/>
                <w:lang w:val="es-ES_tradnl" w:eastAsia="es-ES"/>
              </w:rPr>
              <w:t xml:space="preserve">ADICIONAR el valor total del CONTRATO DE PRESTACIÓN DE SERVICIOS PROFESIONALES No. ATENEA-XXXXXX, en la suma de XXXXXXX y, por ende, modificar la CLÁUSULA XXXX: VALOR, la cual quedará así: </w:t>
            </w:r>
          </w:p>
          <w:p w14:paraId="71C6ED80" w14:textId="77777777" w:rsidR="008D01E4" w:rsidRPr="00FC5CA2" w:rsidRDefault="008D01E4" w:rsidP="008D01E4">
            <w:pPr>
              <w:pStyle w:val="Default"/>
              <w:jc w:val="both"/>
              <w:rPr>
                <w:rFonts w:eastAsia="Times New Roman" w:cs="Arial"/>
                <w:color w:val="70AD47" w:themeColor="accent6"/>
                <w:sz w:val="20"/>
                <w:szCs w:val="20"/>
                <w:lang w:val="es-ES_tradnl" w:eastAsia="es-ES"/>
              </w:rPr>
            </w:pPr>
          </w:p>
          <w:p w14:paraId="7AC75ED5" w14:textId="2167E431" w:rsidR="008D01E4" w:rsidRPr="00FC5CA2" w:rsidRDefault="008D01E4" w:rsidP="008D01E4">
            <w:pPr>
              <w:pStyle w:val="Default"/>
              <w:ind w:left="708"/>
              <w:jc w:val="both"/>
              <w:rPr>
                <w:rFonts w:eastAsia="Times New Roman" w:cs="Arial"/>
                <w:i/>
                <w:iCs/>
                <w:color w:val="70AD47" w:themeColor="accent6"/>
                <w:sz w:val="20"/>
                <w:szCs w:val="20"/>
                <w:lang w:val="es-ES_tradnl" w:eastAsia="es-ES"/>
              </w:rPr>
            </w:pPr>
            <w:r w:rsidRPr="00FC5CA2">
              <w:rPr>
                <w:rFonts w:eastAsia="Times New Roman" w:cs="Arial"/>
                <w:i/>
                <w:iCs/>
                <w:color w:val="70AD47" w:themeColor="accent6"/>
                <w:sz w:val="20"/>
                <w:szCs w:val="20"/>
                <w:lang w:val="es-ES_tradnl" w:eastAsia="es-ES"/>
              </w:rPr>
              <w:t xml:space="preserve">CLÁUSULA XXXX: VALOR: El valor del contrato es de XXXX. Ese valor incluye cualquier clase de gravamen, impuesto, tasa, contribución o tributo en general que se cause o se llegare a causar; en tal evento EL CONTRATISTA se obliga a asumirlo, así como los costos directos e indirectos que se ocasionen para la ejecución </w:t>
            </w:r>
            <w:proofErr w:type="gramStart"/>
            <w:r w:rsidRPr="00FC5CA2">
              <w:rPr>
                <w:rFonts w:eastAsia="Times New Roman" w:cs="Arial"/>
                <w:i/>
                <w:iCs/>
                <w:color w:val="70AD47" w:themeColor="accent6"/>
                <w:sz w:val="20"/>
                <w:szCs w:val="20"/>
                <w:lang w:val="es-ES_tradnl" w:eastAsia="es-ES"/>
              </w:rPr>
              <w:t>del mismo</w:t>
            </w:r>
            <w:proofErr w:type="gramEnd"/>
            <w:r w:rsidRPr="00FC5CA2">
              <w:rPr>
                <w:rFonts w:eastAsia="Times New Roman" w:cs="Arial"/>
                <w:i/>
                <w:iCs/>
                <w:color w:val="70AD47" w:themeColor="accent6"/>
                <w:sz w:val="20"/>
                <w:szCs w:val="20"/>
                <w:lang w:val="es-ES_tradnl" w:eastAsia="es-ES"/>
              </w:rPr>
              <w:t xml:space="preserve">. </w:t>
            </w:r>
          </w:p>
          <w:p w14:paraId="3EAAFA9C" w14:textId="77777777" w:rsidR="008D01E4" w:rsidRPr="00FC5CA2" w:rsidRDefault="008D01E4" w:rsidP="008D01E4">
            <w:pPr>
              <w:pStyle w:val="Default"/>
              <w:ind w:left="708"/>
              <w:jc w:val="both"/>
              <w:rPr>
                <w:rFonts w:eastAsia="Times New Roman" w:cs="Arial"/>
                <w:i/>
                <w:iCs/>
                <w:color w:val="70AD47" w:themeColor="accent6"/>
                <w:sz w:val="20"/>
                <w:szCs w:val="20"/>
                <w:lang w:val="es-ES_tradnl" w:eastAsia="es-ES"/>
              </w:rPr>
            </w:pPr>
          </w:p>
          <w:p w14:paraId="09A0896C" w14:textId="6EC4A05D" w:rsidR="00FC5CA2" w:rsidRPr="00FC5CA2" w:rsidRDefault="008D01E4" w:rsidP="00FC5CA2">
            <w:pPr>
              <w:ind w:left="708"/>
              <w:jc w:val="both"/>
              <w:rPr>
                <w:rFonts w:ascii="Century Gothic" w:hAnsi="Century Gothic" w:cs="Arial"/>
                <w:i/>
                <w:iCs/>
                <w:color w:val="70AD47" w:themeColor="accent6"/>
              </w:rPr>
            </w:pPr>
            <w:r w:rsidRPr="00FC5CA2">
              <w:rPr>
                <w:rFonts w:ascii="Century Gothic" w:hAnsi="Century Gothic" w:cs="Arial"/>
                <w:i/>
                <w:iCs/>
                <w:color w:val="70AD47" w:themeColor="accent6"/>
              </w:rPr>
              <w:t xml:space="preserve">PARÁGRAFO: El valor del contrato corresponde monto que se obtiene de multiplicar los honorarios mensuales por el plazo del contrato. Para establecer el valor de los honorarios mensuales, además de dar aplicación a la tabla de honorarios de la Agencia Atenea se deberá hacer el cálculo teniendo como punto de partida el valor diario de los honorarios, el cual debe expresarse en cifra cerrada sin centavos y preferiblemente en unidad cerrada de mil. </w:t>
            </w:r>
          </w:p>
          <w:p w14:paraId="75E30F7C" w14:textId="77777777" w:rsidR="00FC5CA2" w:rsidRPr="00FC5CA2" w:rsidRDefault="00FC5CA2" w:rsidP="00FC5CA2">
            <w:pPr>
              <w:ind w:left="708"/>
              <w:jc w:val="both"/>
              <w:rPr>
                <w:rFonts w:ascii="Century Gothic" w:hAnsi="Century Gothic" w:cs="Arial"/>
                <w:i/>
                <w:iCs/>
                <w:color w:val="70AD47" w:themeColor="accent6"/>
              </w:rPr>
            </w:pPr>
          </w:p>
          <w:p w14:paraId="06890247" w14:textId="51290368" w:rsidR="00FC5CA2" w:rsidRPr="00FC5CA2" w:rsidRDefault="00FC5CA2" w:rsidP="00FC5CA2">
            <w:pPr>
              <w:jc w:val="both"/>
              <w:rPr>
                <w:rFonts w:ascii="Century Gothic" w:hAnsi="Century Gothic"/>
                <w:color w:val="ED7D31" w:themeColor="accent2"/>
              </w:rPr>
            </w:pPr>
            <w:r w:rsidRPr="008635B5">
              <w:rPr>
                <w:rFonts w:ascii="Century Gothic" w:hAnsi="Century Gothic"/>
                <w:color w:val="ED7D31" w:themeColor="accent2"/>
                <w:highlight w:val="cyan"/>
              </w:rPr>
              <w:t>En caso de suspensiones incluir</w:t>
            </w:r>
          </w:p>
          <w:p w14:paraId="17318470" w14:textId="77777777" w:rsidR="00FC5CA2" w:rsidRPr="00FC5CA2" w:rsidRDefault="00FC5CA2" w:rsidP="00FC5CA2">
            <w:pPr>
              <w:jc w:val="both"/>
              <w:rPr>
                <w:rFonts w:ascii="Century Gothic" w:hAnsi="Century Gothic"/>
                <w:color w:val="ED7D31" w:themeColor="accent2"/>
              </w:rPr>
            </w:pPr>
          </w:p>
          <w:p w14:paraId="6F04C905" w14:textId="4F76BE92" w:rsidR="00FC5CA2" w:rsidRPr="00FC5CA2" w:rsidRDefault="00FC5CA2" w:rsidP="00FC5CA2">
            <w:pPr>
              <w:jc w:val="both"/>
              <w:rPr>
                <w:rFonts w:ascii="Century Gothic" w:hAnsi="Century Gothic"/>
                <w:color w:val="ED7D31" w:themeColor="accent2"/>
              </w:rPr>
            </w:pPr>
            <w:r w:rsidRPr="00FC5CA2">
              <w:rPr>
                <w:rFonts w:ascii="Century Gothic" w:hAnsi="Century Gothic" w:cs="Arial"/>
                <w:color w:val="ED7D31" w:themeColor="accent2"/>
                <w:lang w:val="es-ES"/>
              </w:rPr>
              <w:t>Al momento de reiniciar el contrato, el</w:t>
            </w:r>
            <w:r w:rsidRPr="00FC5CA2">
              <w:rPr>
                <w:rFonts w:ascii="Century Gothic" w:hAnsi="Century Gothic" w:cs="Arial"/>
                <w:color w:val="ED7D31" w:themeColor="accent2"/>
                <w:lang w:val="es-CO"/>
              </w:rPr>
              <w:t xml:space="preserve"> </w:t>
            </w:r>
            <w:r w:rsidRPr="00FC5CA2">
              <w:rPr>
                <w:rFonts w:ascii="Century Gothic" w:hAnsi="Century Gothic" w:cs="Arial"/>
                <w:b/>
                <w:bCs/>
                <w:color w:val="ED7D31" w:themeColor="accent2"/>
                <w:lang w:val="es-CO"/>
              </w:rPr>
              <w:t xml:space="preserve">CONTRATISTA </w:t>
            </w:r>
            <w:r w:rsidRPr="00FC5CA2">
              <w:rPr>
                <w:rFonts w:ascii="Century Gothic" w:hAnsi="Century Gothic" w:cs="Arial"/>
                <w:color w:val="ED7D31" w:themeColor="accent2"/>
                <w:lang w:val="es-CO"/>
              </w:rPr>
              <w:t xml:space="preserve">se compromete a modificar la garantía de cumplimiento exigida en el contrato de prestación de servicios profesionales No. </w:t>
            </w:r>
            <w:r w:rsidRPr="00FC5CA2">
              <w:rPr>
                <w:rFonts w:ascii="Century Gothic" w:hAnsi="Century Gothic" w:cs="Arial"/>
                <w:b/>
                <w:color w:val="ED7D31" w:themeColor="accent2"/>
                <w:lang w:val="es-CO"/>
              </w:rPr>
              <w:t>ATENEA-XXX-202X</w:t>
            </w:r>
            <w:r w:rsidRPr="00FC5CA2">
              <w:rPr>
                <w:rFonts w:ascii="Century Gothic" w:hAnsi="Century Gothic" w:cs="Arial"/>
                <w:color w:val="ED7D31" w:themeColor="accent2"/>
                <w:lang w:val="es-CO"/>
              </w:rPr>
              <w:t xml:space="preserve">, de que trata la Ley 80 de 1993, la Ley 1150 de 2007 y demás normas concordantes, y a presentar el anexo modificatorio a la Subgerencia de Gestión Administrativa, la cual deberá ser aprobada y publicada en la plataforma del </w:t>
            </w:r>
            <w:proofErr w:type="spellStart"/>
            <w:r w:rsidRPr="00FC5CA2">
              <w:rPr>
                <w:rFonts w:ascii="Century Gothic" w:hAnsi="Century Gothic" w:cs="Arial"/>
                <w:color w:val="ED7D31" w:themeColor="accent2"/>
                <w:lang w:val="es-CO"/>
              </w:rPr>
              <w:t>Secop</w:t>
            </w:r>
            <w:proofErr w:type="spellEnd"/>
            <w:r w:rsidRPr="00FC5CA2">
              <w:rPr>
                <w:rFonts w:ascii="Century Gothic" w:hAnsi="Century Gothic" w:cs="Arial"/>
                <w:color w:val="ED7D31" w:themeColor="accent2"/>
                <w:lang w:val="es-CO"/>
              </w:rPr>
              <w:t xml:space="preserve"> II.</w:t>
            </w:r>
          </w:p>
          <w:p w14:paraId="19122411" w14:textId="77777777" w:rsidR="00FC5CA2" w:rsidRPr="00FC5CA2" w:rsidRDefault="00FC5CA2" w:rsidP="00FC5CA2">
            <w:pPr>
              <w:jc w:val="both"/>
              <w:rPr>
                <w:rFonts w:ascii="Century Gothic" w:hAnsi="Century Gothic" w:cs="Arial"/>
                <w:color w:val="70AD47" w:themeColor="accent6"/>
              </w:rPr>
            </w:pPr>
          </w:p>
          <w:p w14:paraId="4A664720" w14:textId="77777777" w:rsidR="0074121C" w:rsidRPr="00FC5CA2" w:rsidRDefault="0074121C" w:rsidP="008103D5">
            <w:pPr>
              <w:jc w:val="both"/>
              <w:rPr>
                <w:rFonts w:ascii="Century Gothic" w:hAnsi="Century Gothic"/>
                <w:color w:val="0070C0"/>
              </w:rPr>
            </w:pPr>
          </w:p>
        </w:tc>
      </w:tr>
      <w:tr w:rsidR="003A4F2E" w:rsidRPr="00FC5CA2" w14:paraId="5753C7DB" w14:textId="77777777" w:rsidTr="008103D5">
        <w:trPr>
          <w:trHeight w:val="708"/>
        </w:trPr>
        <w:tc>
          <w:tcPr>
            <w:tcW w:w="1154" w:type="dxa"/>
            <w:tcBorders>
              <w:top w:val="single" w:sz="4" w:space="0" w:color="auto"/>
              <w:bottom w:val="single" w:sz="4" w:space="0" w:color="auto"/>
            </w:tcBorders>
            <w:vAlign w:val="center"/>
          </w:tcPr>
          <w:p w14:paraId="7E28B478" w14:textId="77777777" w:rsidR="003A4F2E" w:rsidRPr="00FC5CA2" w:rsidRDefault="003A4F2E"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13FA4A0B" w14:textId="77777777" w:rsidR="0022428C" w:rsidRPr="008635B5" w:rsidRDefault="0022428C" w:rsidP="0022428C">
            <w:pPr>
              <w:jc w:val="both"/>
              <w:rPr>
                <w:rFonts w:ascii="Century Gothic" w:hAnsi="Century Gothic"/>
                <w:color w:val="4472C4" w:themeColor="accent1"/>
              </w:rPr>
            </w:pPr>
            <w:r w:rsidRPr="008635B5">
              <w:rPr>
                <w:rFonts w:ascii="Century Gothic" w:hAnsi="Century Gothic"/>
                <w:color w:val="4472C4" w:themeColor="accent1"/>
                <w:highlight w:val="cyan"/>
              </w:rPr>
              <w:t>En caso de cesiones incluir:</w:t>
            </w:r>
          </w:p>
          <w:p w14:paraId="1A679166" w14:textId="77777777" w:rsidR="0022428C" w:rsidRPr="008635B5" w:rsidRDefault="0022428C" w:rsidP="0022428C">
            <w:pPr>
              <w:jc w:val="both"/>
              <w:rPr>
                <w:rFonts w:ascii="Century Gothic" w:hAnsi="Century Gothic"/>
                <w:color w:val="4472C4" w:themeColor="accent1"/>
              </w:rPr>
            </w:pPr>
          </w:p>
          <w:p w14:paraId="64BFDE44" w14:textId="01D3BF0E" w:rsidR="0022428C" w:rsidRPr="008635B5" w:rsidRDefault="0022428C" w:rsidP="0022428C">
            <w:pPr>
              <w:jc w:val="both"/>
              <w:rPr>
                <w:rFonts w:ascii="Century Gothic" w:hAnsi="Century Gothic"/>
                <w:color w:val="4472C4" w:themeColor="accent1"/>
              </w:rPr>
            </w:pPr>
            <w:r w:rsidRPr="008635B5">
              <w:rPr>
                <w:rFonts w:ascii="Century Gothic" w:hAnsi="Century Gothic"/>
                <w:color w:val="4472C4" w:themeColor="accent1"/>
              </w:rPr>
              <w:t xml:space="preserve">El </w:t>
            </w:r>
            <w:r w:rsidRPr="008635B5">
              <w:rPr>
                <w:rFonts w:ascii="Century Gothic" w:hAnsi="Century Gothic"/>
                <w:b/>
                <w:bCs/>
                <w:color w:val="4472C4" w:themeColor="accent1"/>
              </w:rPr>
              <w:t>CONTRATISTA CESIONARIO</w:t>
            </w:r>
            <w:r w:rsidRPr="008635B5">
              <w:rPr>
                <w:rFonts w:ascii="Century Gothic" w:hAnsi="Century Gothic"/>
                <w:color w:val="4472C4" w:themeColor="accent1"/>
              </w:rPr>
              <w:t xml:space="preserve"> acepta la cesión y declara conocer la totalidad de las estipulaciones establecidas en el contrato de prestación de servicios profesionales ATENEA-XXXXX y el estado de los derechos y obligaciones que a la fecha de la firma de este documento de cesión existen entre las partes y con ese conocimiento acepta la cesión y subroga al CONTRATISTA CEDENTE en todos sus derechos y obligaciones ante la AGENCIA ATENEA, hasta la terminación de </w:t>
            </w:r>
            <w:proofErr w:type="gramStart"/>
            <w:r w:rsidRPr="008635B5">
              <w:rPr>
                <w:rFonts w:ascii="Century Gothic" w:hAnsi="Century Gothic"/>
                <w:color w:val="4472C4" w:themeColor="accent1"/>
              </w:rPr>
              <w:t>la misma</w:t>
            </w:r>
            <w:proofErr w:type="gramEnd"/>
            <w:r w:rsidRPr="008635B5">
              <w:rPr>
                <w:rFonts w:ascii="Century Gothic" w:hAnsi="Century Gothic"/>
                <w:color w:val="4472C4" w:themeColor="accent1"/>
              </w:rPr>
              <w:t>.</w:t>
            </w:r>
          </w:p>
          <w:p w14:paraId="02C65F90" w14:textId="77777777" w:rsidR="008D01E4" w:rsidRPr="00FC5CA2" w:rsidRDefault="008D01E4" w:rsidP="0022428C">
            <w:pPr>
              <w:jc w:val="both"/>
              <w:rPr>
                <w:rFonts w:ascii="Century Gothic" w:hAnsi="Century Gothic"/>
                <w:color w:val="FFC000" w:themeColor="accent4"/>
              </w:rPr>
            </w:pPr>
          </w:p>
          <w:p w14:paraId="46978CC8" w14:textId="729FD015" w:rsidR="008D01E4" w:rsidRPr="008635B5" w:rsidRDefault="008D01E4" w:rsidP="008D01E4">
            <w:pPr>
              <w:jc w:val="both"/>
              <w:rPr>
                <w:rFonts w:ascii="Century Gothic" w:hAnsi="Century Gothic" w:cs="Calibri"/>
              </w:rPr>
            </w:pPr>
            <w:r w:rsidRPr="008635B5">
              <w:rPr>
                <w:rFonts w:ascii="Century Gothic" w:hAnsi="Century Gothic" w:cs="Calibri"/>
                <w:highlight w:val="cyan"/>
              </w:rPr>
              <w:t xml:space="preserve">En caso de </w:t>
            </w:r>
            <w:r w:rsidR="008635B5" w:rsidRPr="008635B5">
              <w:rPr>
                <w:rFonts w:ascii="Century Gothic" w:hAnsi="Century Gothic" w:cs="Calibri"/>
                <w:highlight w:val="cyan"/>
              </w:rPr>
              <w:t xml:space="preserve">cesiones </w:t>
            </w:r>
            <w:r w:rsidR="008635B5">
              <w:rPr>
                <w:rFonts w:ascii="Century Gothic" w:hAnsi="Century Gothic" w:cs="Calibri"/>
                <w:color w:val="FFC000" w:themeColor="accent4"/>
                <w:highlight w:val="cyan"/>
              </w:rPr>
              <w:t xml:space="preserve">y </w:t>
            </w:r>
            <w:r w:rsidRPr="008635B5">
              <w:rPr>
                <w:rFonts w:ascii="Century Gothic" w:hAnsi="Century Gothic" w:cs="Calibri"/>
                <w:color w:val="FFC000" w:themeColor="accent4"/>
                <w:highlight w:val="cyan"/>
              </w:rPr>
              <w:t xml:space="preserve">terminaciones anticipadas </w:t>
            </w:r>
            <w:r w:rsidRPr="008635B5">
              <w:rPr>
                <w:rFonts w:ascii="Century Gothic" w:hAnsi="Century Gothic" w:cs="Calibri"/>
                <w:highlight w:val="cyan"/>
              </w:rPr>
              <w:t>incluir:</w:t>
            </w:r>
          </w:p>
          <w:p w14:paraId="746B6C41" w14:textId="77777777" w:rsidR="008D01E4" w:rsidRPr="00FC5CA2" w:rsidRDefault="008D01E4" w:rsidP="008D01E4">
            <w:pPr>
              <w:jc w:val="both"/>
              <w:rPr>
                <w:rFonts w:ascii="Century Gothic" w:hAnsi="Century Gothic" w:cs="Calibri"/>
                <w:color w:val="FFC000" w:themeColor="accent4"/>
              </w:rPr>
            </w:pPr>
          </w:p>
          <w:p w14:paraId="42EE2F40" w14:textId="654BB08E" w:rsidR="008D01E4" w:rsidRPr="00FC5CA2" w:rsidRDefault="008D01E4" w:rsidP="0022428C">
            <w:pPr>
              <w:jc w:val="both"/>
              <w:rPr>
                <w:rFonts w:ascii="Century Gothic" w:hAnsi="Century Gothic" w:cs="Arial"/>
                <w:color w:val="FFC000" w:themeColor="accent4"/>
              </w:rPr>
            </w:pPr>
            <w:r w:rsidRPr="00FC5CA2">
              <w:rPr>
                <w:rFonts w:ascii="Century Gothic" w:hAnsi="Century Gothic" w:cs="Arial"/>
                <w:color w:val="FFC000" w:themeColor="accent4"/>
              </w:rPr>
              <w:t>El estado financiero que el Contrato de prestación de servicios Profesionales No. ATENEA-XXX presenta a fecha XXX, es el siguiente</w:t>
            </w:r>
          </w:p>
          <w:p w14:paraId="1CB62281" w14:textId="77777777" w:rsidR="008D01E4" w:rsidRPr="00FC5CA2" w:rsidRDefault="008D01E4" w:rsidP="0022428C">
            <w:pPr>
              <w:jc w:val="both"/>
              <w:rPr>
                <w:rFonts w:ascii="Century Gothic" w:hAnsi="Century Gothic" w:cs="Arial"/>
                <w:color w:val="FFC000" w:themeColor="accent4"/>
              </w:rPr>
            </w:pPr>
          </w:p>
          <w:tbl>
            <w:tblPr>
              <w:tblStyle w:val="Tablaconcuadrcula"/>
              <w:tblW w:w="9243" w:type="dxa"/>
              <w:tblLook w:val="04A0" w:firstRow="1" w:lastRow="0" w:firstColumn="1" w:lastColumn="0" w:noHBand="0" w:noVBand="1"/>
            </w:tblPr>
            <w:tblGrid>
              <w:gridCol w:w="4414"/>
              <w:gridCol w:w="4829"/>
            </w:tblGrid>
            <w:tr w:rsidR="008D01E4" w:rsidRPr="00FC5CA2" w14:paraId="663B74D2" w14:textId="77777777" w:rsidTr="00763874">
              <w:tc>
                <w:tcPr>
                  <w:tcW w:w="4414" w:type="dxa"/>
                </w:tcPr>
                <w:p w14:paraId="3D33B97C"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Descripción</w:t>
                  </w:r>
                </w:p>
              </w:tc>
              <w:tc>
                <w:tcPr>
                  <w:tcW w:w="4829" w:type="dxa"/>
                </w:tcPr>
                <w:p w14:paraId="045FB1FA"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Valor</w:t>
                  </w:r>
                </w:p>
              </w:tc>
            </w:tr>
            <w:tr w:rsidR="008D01E4" w:rsidRPr="00FC5CA2" w14:paraId="41579965" w14:textId="77777777" w:rsidTr="00763874">
              <w:tc>
                <w:tcPr>
                  <w:tcW w:w="4414" w:type="dxa"/>
                </w:tcPr>
                <w:p w14:paraId="11FD948D"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Valor inicial del contrato</w:t>
                  </w:r>
                </w:p>
              </w:tc>
              <w:tc>
                <w:tcPr>
                  <w:tcW w:w="4829" w:type="dxa"/>
                </w:tcPr>
                <w:p w14:paraId="4838AD27"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 xml:space="preserve">$ </w:t>
                  </w:r>
                </w:p>
              </w:tc>
            </w:tr>
            <w:tr w:rsidR="008D01E4" w:rsidRPr="00FC5CA2" w14:paraId="255EA993" w14:textId="77777777" w:rsidTr="00763874">
              <w:tc>
                <w:tcPr>
                  <w:tcW w:w="4414" w:type="dxa"/>
                </w:tcPr>
                <w:p w14:paraId="58A48491"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Valor adición</w:t>
                  </w:r>
                </w:p>
              </w:tc>
              <w:tc>
                <w:tcPr>
                  <w:tcW w:w="4829" w:type="dxa"/>
                </w:tcPr>
                <w:p w14:paraId="3A7E967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w:t>
                  </w:r>
                </w:p>
              </w:tc>
            </w:tr>
            <w:tr w:rsidR="008D01E4" w:rsidRPr="00FC5CA2" w14:paraId="4DEB5919" w14:textId="77777777" w:rsidTr="00763874">
              <w:tc>
                <w:tcPr>
                  <w:tcW w:w="4414" w:type="dxa"/>
                </w:tcPr>
                <w:p w14:paraId="3B9C202E"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lastRenderedPageBreak/>
                    <w:t>Valor total incluidas adiciones</w:t>
                  </w:r>
                </w:p>
              </w:tc>
              <w:tc>
                <w:tcPr>
                  <w:tcW w:w="4829" w:type="dxa"/>
                </w:tcPr>
                <w:p w14:paraId="6F8B4BE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w:t>
                  </w:r>
                </w:p>
              </w:tc>
            </w:tr>
            <w:tr w:rsidR="008D01E4" w:rsidRPr="00FC5CA2" w14:paraId="237D460A" w14:textId="77777777" w:rsidTr="00763874">
              <w:tc>
                <w:tcPr>
                  <w:tcW w:w="4414" w:type="dxa"/>
                </w:tcPr>
                <w:p w14:paraId="58C5E3E1"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Valor pagado al contratista cedente por los servicios prestados del discriminar mes por mes.</w:t>
                  </w:r>
                </w:p>
              </w:tc>
              <w:tc>
                <w:tcPr>
                  <w:tcW w:w="4829" w:type="dxa"/>
                </w:tcPr>
                <w:p w14:paraId="3AC419BD"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p>
                <w:p w14:paraId="101C29D3"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w:t>
                  </w:r>
                </w:p>
              </w:tc>
            </w:tr>
            <w:tr w:rsidR="008D01E4" w:rsidRPr="00FC5CA2" w14:paraId="2E640212" w14:textId="77777777" w:rsidTr="00763874">
              <w:trPr>
                <w:trHeight w:val="300"/>
              </w:trPr>
              <w:tc>
                <w:tcPr>
                  <w:tcW w:w="4414" w:type="dxa"/>
                </w:tcPr>
                <w:p w14:paraId="17F4C4ED"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 xml:space="preserve">Valor pendiente por pagar al contratista cedente por los servicios prestados </w:t>
                  </w:r>
                </w:p>
              </w:tc>
              <w:tc>
                <w:tcPr>
                  <w:tcW w:w="4829" w:type="dxa"/>
                </w:tcPr>
                <w:p w14:paraId="24338307"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p>
                <w:p w14:paraId="67366F98"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 xml:space="preserve">$ </w:t>
                  </w:r>
                </w:p>
              </w:tc>
            </w:tr>
            <w:tr w:rsidR="008D01E4" w:rsidRPr="00FC5CA2" w14:paraId="19E84DD0" w14:textId="77777777" w:rsidTr="00763874">
              <w:trPr>
                <w:trHeight w:val="300"/>
              </w:trPr>
              <w:tc>
                <w:tcPr>
                  <w:tcW w:w="4414" w:type="dxa"/>
                </w:tcPr>
                <w:p w14:paraId="4DB03CF0"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proofErr w:type="gramStart"/>
                  <w:r w:rsidRPr="00FC5CA2">
                    <w:rPr>
                      <w:rFonts w:ascii="Century Gothic" w:eastAsiaTheme="minorHAnsi" w:hAnsi="Century Gothic" w:cs="Century Gothic"/>
                      <w:color w:val="FFC000" w:themeColor="accent4"/>
                      <w:lang w:val="es-CO" w:eastAsia="en-US"/>
                    </w:rPr>
                    <w:t>Valor a descontar</w:t>
                  </w:r>
                  <w:proofErr w:type="gramEnd"/>
                  <w:r w:rsidRPr="00FC5CA2">
                    <w:rPr>
                      <w:rFonts w:ascii="Century Gothic" w:eastAsiaTheme="minorHAnsi" w:hAnsi="Century Gothic" w:cs="Century Gothic"/>
                      <w:color w:val="FFC000" w:themeColor="accent4"/>
                      <w:lang w:val="es-CO" w:eastAsia="en-US"/>
                    </w:rPr>
                    <w:t xml:space="preserve"> por conceptos de multas, sanciones e incumplimientos</w:t>
                  </w:r>
                </w:p>
              </w:tc>
              <w:tc>
                <w:tcPr>
                  <w:tcW w:w="4829" w:type="dxa"/>
                </w:tcPr>
                <w:p w14:paraId="7D1E993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p>
              </w:tc>
            </w:tr>
            <w:tr w:rsidR="008D01E4" w:rsidRPr="00FC5CA2" w14:paraId="001BD4A3" w14:textId="77777777" w:rsidTr="00763874">
              <w:trPr>
                <w:trHeight w:val="300"/>
              </w:trPr>
              <w:tc>
                <w:tcPr>
                  <w:tcW w:w="4414" w:type="dxa"/>
                </w:tcPr>
                <w:p w14:paraId="7FFDEA0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Valor total ejecutado por el Cedente (en caso de cesiones) para los demás casos dejar sólo valor ejecutado.</w:t>
                  </w:r>
                </w:p>
              </w:tc>
              <w:tc>
                <w:tcPr>
                  <w:tcW w:w="4829" w:type="dxa"/>
                </w:tcPr>
                <w:p w14:paraId="4B07AA4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eastAsia="en-US"/>
                    </w:rPr>
                    <w:t xml:space="preserve">$ </w:t>
                  </w:r>
                </w:p>
              </w:tc>
            </w:tr>
            <w:tr w:rsidR="008D01E4" w:rsidRPr="00FC5CA2" w14:paraId="0D47B69A" w14:textId="77777777" w:rsidTr="00763874">
              <w:tc>
                <w:tcPr>
                  <w:tcW w:w="4414" w:type="dxa"/>
                </w:tcPr>
                <w:p w14:paraId="46B93433"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val="es-CO" w:eastAsia="en-US"/>
                    </w:rPr>
                    <w:t xml:space="preserve">Valor pendiente por ejecutar por parte del cesionario. (en caso de cesiones) para los demás casos dejar: </w:t>
                  </w:r>
                  <w:r w:rsidRPr="00FC5CA2">
                    <w:rPr>
                      <w:rFonts w:ascii="Century Gothic" w:hAnsi="Century Gothic" w:cs="Arial"/>
                      <w:b/>
                      <w:color w:val="FFC000" w:themeColor="accent4"/>
                    </w:rPr>
                    <w:t xml:space="preserve"> </w:t>
                  </w:r>
                  <w:r w:rsidRPr="00FC5CA2">
                    <w:rPr>
                      <w:rFonts w:ascii="Century Gothic" w:eastAsiaTheme="minorHAnsi" w:hAnsi="Century Gothic" w:cs="Century Gothic"/>
                      <w:color w:val="FFC000" w:themeColor="accent4"/>
                      <w:lang w:val="es-CO" w:eastAsia="en-US"/>
                    </w:rPr>
                    <w:t>Valor no ejecutado a favor de la agencia, según solicitud de trámite.</w:t>
                  </w:r>
                </w:p>
              </w:tc>
              <w:tc>
                <w:tcPr>
                  <w:tcW w:w="4829" w:type="dxa"/>
                </w:tcPr>
                <w:p w14:paraId="4A147134" w14:textId="77777777" w:rsidR="008D01E4" w:rsidRPr="00FC5CA2" w:rsidRDefault="008D01E4" w:rsidP="006C4A32">
                  <w:pPr>
                    <w:framePr w:hSpace="141" w:wrap="around" w:vAnchor="text" w:hAnchor="text" w:xAlign="center" w:y="1"/>
                    <w:suppressOverlap/>
                    <w:rPr>
                      <w:rFonts w:ascii="Century Gothic" w:eastAsiaTheme="minorHAnsi" w:hAnsi="Century Gothic" w:cs="Century Gothic"/>
                      <w:color w:val="FFC000" w:themeColor="accent4"/>
                      <w:lang w:val="es-CO" w:eastAsia="en-US"/>
                    </w:rPr>
                  </w:pPr>
                  <w:r w:rsidRPr="00FC5CA2">
                    <w:rPr>
                      <w:rFonts w:ascii="Century Gothic" w:eastAsiaTheme="minorHAnsi" w:hAnsi="Century Gothic" w:cs="Century Gothic"/>
                      <w:color w:val="FFC000" w:themeColor="accent4"/>
                      <w:lang w:eastAsia="en-US"/>
                    </w:rPr>
                    <w:t>$</w:t>
                  </w:r>
                </w:p>
              </w:tc>
            </w:tr>
          </w:tbl>
          <w:p w14:paraId="18F2FF2A" w14:textId="77777777" w:rsidR="008D01E4" w:rsidRPr="00FC5CA2" w:rsidRDefault="008D01E4" w:rsidP="0022428C">
            <w:pPr>
              <w:jc w:val="both"/>
              <w:rPr>
                <w:rFonts w:ascii="Century Gothic" w:hAnsi="Century Gothic"/>
                <w:color w:val="FFC000" w:themeColor="accent4"/>
              </w:rPr>
            </w:pPr>
          </w:p>
          <w:p w14:paraId="40ED8770" w14:textId="77777777" w:rsidR="008D01E4" w:rsidRPr="00FC5CA2" w:rsidRDefault="008D01E4" w:rsidP="008D01E4">
            <w:pPr>
              <w:jc w:val="both"/>
              <w:rPr>
                <w:rFonts w:ascii="Century Gothic" w:hAnsi="Century Gothic" w:cs="Arial"/>
                <w:b/>
                <w:bCs/>
                <w:color w:val="FFC000" w:themeColor="accent4"/>
              </w:rPr>
            </w:pPr>
            <w:r w:rsidRPr="00FC5CA2">
              <w:rPr>
                <w:rFonts w:ascii="Century Gothic" w:hAnsi="Century Gothic" w:cs="Arial"/>
                <w:color w:val="FFC000" w:themeColor="accent4"/>
              </w:rPr>
              <w:t xml:space="preserve">Establecer el valor final del contrato en la suma de </w:t>
            </w:r>
            <w:r w:rsidRPr="00FC5CA2">
              <w:rPr>
                <w:rFonts w:ascii="Century Gothic" w:hAnsi="Century Gothic" w:cs="Arial"/>
                <w:b/>
                <w:bCs/>
                <w:color w:val="FFC000" w:themeColor="accent4"/>
              </w:rPr>
              <w:t>XXXX</w:t>
            </w:r>
            <w:r w:rsidRPr="00FC5CA2">
              <w:rPr>
                <w:rFonts w:ascii="Century Gothic" w:hAnsi="Century Gothic" w:cs="Arial"/>
                <w:color w:val="FFC000" w:themeColor="accent4"/>
              </w:rPr>
              <w:t xml:space="preserve">. EL PRESENTE VALOR INCLUYE TODOS LOS COSTOS, TASAS, IMPUESTOS Y CONTRIBUCIONES ASOCIADOS AL CONTRATO. Y el Supervisor deberá solicitar la liberación del saldo sin ejecutar por valor de </w:t>
            </w:r>
            <w:r w:rsidRPr="00FC5CA2">
              <w:rPr>
                <w:rFonts w:ascii="Century Gothic" w:hAnsi="Century Gothic" w:cs="Arial"/>
                <w:b/>
                <w:bCs/>
                <w:color w:val="FFC000" w:themeColor="accent4"/>
              </w:rPr>
              <w:t>XXX.</w:t>
            </w:r>
          </w:p>
          <w:p w14:paraId="0799795B" w14:textId="77777777" w:rsidR="008D01E4" w:rsidRPr="00FC5CA2" w:rsidRDefault="008D01E4" w:rsidP="008D01E4">
            <w:pPr>
              <w:jc w:val="both"/>
              <w:rPr>
                <w:rFonts w:ascii="Century Gothic" w:hAnsi="Century Gothic" w:cs="Arial"/>
                <w:b/>
                <w:bCs/>
                <w:color w:val="FFC000" w:themeColor="accent4"/>
              </w:rPr>
            </w:pPr>
          </w:p>
          <w:p w14:paraId="69D5923B" w14:textId="52DB1E6B" w:rsidR="008D01E4" w:rsidRPr="00FC5CA2" w:rsidRDefault="008D01E4" w:rsidP="008D01E4">
            <w:pPr>
              <w:jc w:val="both"/>
              <w:rPr>
                <w:rFonts w:ascii="Century Gothic" w:hAnsi="Century Gothic" w:cs="Arial"/>
                <w:color w:val="FFC000" w:themeColor="accent4"/>
              </w:rPr>
            </w:pPr>
            <w:r w:rsidRPr="00FC5CA2">
              <w:rPr>
                <w:rFonts w:ascii="Century Gothic" w:hAnsi="Century Gothic" w:cs="Arial"/>
                <w:color w:val="FFC000" w:themeColor="accent4"/>
              </w:rPr>
              <w:t xml:space="preserve">La Agencia ATENEA cancelará al contratista la suma de </w:t>
            </w:r>
            <w:r w:rsidRPr="00FC5CA2">
              <w:rPr>
                <w:rFonts w:ascii="Century Gothic" w:hAnsi="Century Gothic" w:cs="Arial"/>
                <w:b/>
                <w:bCs/>
                <w:color w:val="FFC000" w:themeColor="accent4"/>
              </w:rPr>
              <w:t>XXXX</w:t>
            </w:r>
            <w:r w:rsidRPr="00FC5CA2">
              <w:rPr>
                <w:rFonts w:ascii="Century Gothic" w:hAnsi="Century Gothic" w:cs="Arial"/>
                <w:color w:val="FFC000" w:themeColor="accent4"/>
              </w:rPr>
              <w:t>, que corresponde al saldo a su favor al momento de la terminación, es decir, los servicios efectivamente prestados durante el periodo del XXXXX.</w:t>
            </w:r>
          </w:p>
          <w:p w14:paraId="2B3207AC" w14:textId="77777777" w:rsidR="008D01E4" w:rsidRPr="00FC5CA2" w:rsidRDefault="008D01E4" w:rsidP="008D01E4">
            <w:pPr>
              <w:jc w:val="both"/>
              <w:rPr>
                <w:rFonts w:ascii="Century Gothic" w:hAnsi="Century Gothic" w:cs="Arial"/>
                <w:b/>
                <w:bCs/>
                <w:color w:val="FFC000" w:themeColor="accent4"/>
              </w:rPr>
            </w:pPr>
          </w:p>
          <w:p w14:paraId="31460207" w14:textId="77777777" w:rsidR="008D01E4" w:rsidRPr="00FC5CA2" w:rsidRDefault="008D01E4" w:rsidP="008D01E4">
            <w:pPr>
              <w:jc w:val="both"/>
              <w:rPr>
                <w:rFonts w:ascii="Century Gothic" w:hAnsi="Century Gothic" w:cs="Arial"/>
                <w:color w:val="70AD47" w:themeColor="accent6"/>
              </w:rPr>
            </w:pPr>
            <w:r w:rsidRPr="008635B5">
              <w:rPr>
                <w:rFonts w:ascii="Century Gothic" w:hAnsi="Century Gothic" w:cs="Arial"/>
                <w:color w:val="70AD47" w:themeColor="accent6"/>
                <w:highlight w:val="cyan"/>
              </w:rPr>
              <w:t>En caso de adiciones incluir:</w:t>
            </w:r>
          </w:p>
          <w:p w14:paraId="5C7004C4" w14:textId="77777777" w:rsidR="008D01E4" w:rsidRPr="00FC5CA2" w:rsidRDefault="008D01E4" w:rsidP="008D01E4">
            <w:pPr>
              <w:jc w:val="both"/>
              <w:rPr>
                <w:rFonts w:ascii="Century Gothic" w:hAnsi="Century Gothic" w:cs="Arial"/>
                <w:color w:val="70AD47" w:themeColor="accent6"/>
              </w:rPr>
            </w:pPr>
          </w:p>
          <w:p w14:paraId="23299CC4" w14:textId="49EF25E2" w:rsidR="008D01E4" w:rsidRPr="00FC5CA2" w:rsidRDefault="008D01E4" w:rsidP="008D01E4">
            <w:pPr>
              <w:pStyle w:val="Default"/>
              <w:jc w:val="both"/>
              <w:rPr>
                <w:color w:val="FFC000" w:themeColor="accent4"/>
                <w:sz w:val="20"/>
                <w:szCs w:val="20"/>
              </w:rPr>
            </w:pPr>
            <w:r w:rsidRPr="00FC5CA2">
              <w:rPr>
                <w:color w:val="70AD47" w:themeColor="accent6"/>
                <w:sz w:val="20"/>
                <w:szCs w:val="20"/>
              </w:rPr>
              <w:t xml:space="preserve">EL valor correspondiente a la presente adición se encuentra respaldado por el CDP </w:t>
            </w:r>
            <w:proofErr w:type="spellStart"/>
            <w:r w:rsidRPr="00FC5CA2">
              <w:rPr>
                <w:color w:val="70AD47" w:themeColor="accent6"/>
                <w:sz w:val="20"/>
                <w:szCs w:val="20"/>
              </w:rPr>
              <w:t>Nº</w:t>
            </w:r>
            <w:proofErr w:type="spellEnd"/>
            <w:r w:rsidRPr="00FC5CA2">
              <w:rPr>
                <w:color w:val="70AD47" w:themeColor="accent6"/>
                <w:sz w:val="20"/>
                <w:szCs w:val="20"/>
              </w:rPr>
              <w:t xml:space="preserve"> XXX del XXXX, expedido por el Subgerente Financiero. </w:t>
            </w:r>
          </w:p>
          <w:p w14:paraId="50A4A4D1" w14:textId="198EA62D" w:rsidR="003A4F2E" w:rsidRPr="00FC5CA2" w:rsidRDefault="003A4F2E" w:rsidP="008103D5">
            <w:pPr>
              <w:jc w:val="both"/>
              <w:rPr>
                <w:rFonts w:ascii="Century Gothic" w:hAnsi="Century Gothic"/>
                <w:color w:val="FFC000" w:themeColor="accent4"/>
              </w:rPr>
            </w:pPr>
          </w:p>
        </w:tc>
      </w:tr>
      <w:tr w:rsidR="008D01E4" w:rsidRPr="00FC5CA2" w14:paraId="3FD2C3D8" w14:textId="77777777" w:rsidTr="008103D5">
        <w:trPr>
          <w:trHeight w:val="708"/>
        </w:trPr>
        <w:tc>
          <w:tcPr>
            <w:tcW w:w="1154" w:type="dxa"/>
            <w:tcBorders>
              <w:top w:val="single" w:sz="4" w:space="0" w:color="auto"/>
              <w:bottom w:val="single" w:sz="4" w:space="0" w:color="auto"/>
            </w:tcBorders>
            <w:vAlign w:val="center"/>
          </w:tcPr>
          <w:p w14:paraId="07AF5823" w14:textId="77777777" w:rsidR="008D01E4" w:rsidRPr="00FC5CA2" w:rsidRDefault="008D01E4"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66C3D783" w14:textId="77777777" w:rsidR="008D01E4" w:rsidRPr="00FC5CA2" w:rsidRDefault="008D01E4" w:rsidP="0022428C">
            <w:pPr>
              <w:jc w:val="both"/>
              <w:rPr>
                <w:rFonts w:ascii="Century Gothic" w:hAnsi="Century Gothic" w:cs="Arial"/>
                <w:color w:val="70AD47" w:themeColor="accent6"/>
              </w:rPr>
            </w:pPr>
            <w:r w:rsidRPr="008635B5">
              <w:rPr>
                <w:rFonts w:ascii="Century Gothic" w:hAnsi="Century Gothic" w:cs="Arial"/>
                <w:color w:val="70AD47" w:themeColor="accent6"/>
                <w:highlight w:val="cyan"/>
              </w:rPr>
              <w:t>En caso de adiciones incluir</w:t>
            </w:r>
          </w:p>
          <w:p w14:paraId="78121B77" w14:textId="77777777" w:rsidR="008D01E4" w:rsidRPr="00FC5CA2" w:rsidRDefault="008D01E4" w:rsidP="0022428C">
            <w:pPr>
              <w:jc w:val="both"/>
              <w:rPr>
                <w:rFonts w:ascii="Century Gothic" w:hAnsi="Century Gothic"/>
                <w:color w:val="70AD47" w:themeColor="accent6"/>
              </w:rPr>
            </w:pPr>
          </w:p>
          <w:p w14:paraId="3607111D" w14:textId="77777777" w:rsidR="008D01E4" w:rsidRPr="00FC5CA2" w:rsidRDefault="008D01E4" w:rsidP="008D01E4">
            <w:pPr>
              <w:pStyle w:val="Default"/>
              <w:jc w:val="both"/>
              <w:rPr>
                <w:color w:val="70AD47" w:themeColor="accent6"/>
                <w:sz w:val="20"/>
                <w:szCs w:val="20"/>
              </w:rPr>
            </w:pPr>
            <w:r w:rsidRPr="00FC5CA2">
              <w:rPr>
                <w:color w:val="70AD47" w:themeColor="accent6"/>
                <w:sz w:val="20"/>
                <w:szCs w:val="20"/>
              </w:rPr>
              <w:t xml:space="preserve">La forma de pago de la presente adición continúa de acuerdo con la inicialmente pactada </w:t>
            </w:r>
          </w:p>
          <w:p w14:paraId="6CD4EE9C" w14:textId="62487264" w:rsidR="008D01E4" w:rsidRPr="00FC5CA2" w:rsidRDefault="008D01E4" w:rsidP="0022428C">
            <w:pPr>
              <w:jc w:val="both"/>
              <w:rPr>
                <w:rFonts w:ascii="Century Gothic" w:hAnsi="Century Gothic"/>
                <w:color w:val="FFC000" w:themeColor="accent4"/>
                <w:lang w:val="es-CO"/>
              </w:rPr>
            </w:pPr>
          </w:p>
        </w:tc>
      </w:tr>
      <w:tr w:rsidR="0022428C" w:rsidRPr="00FC5CA2" w14:paraId="1F997CDC" w14:textId="77777777" w:rsidTr="008103D5">
        <w:trPr>
          <w:trHeight w:val="708"/>
        </w:trPr>
        <w:tc>
          <w:tcPr>
            <w:tcW w:w="1154" w:type="dxa"/>
            <w:tcBorders>
              <w:top w:val="single" w:sz="4" w:space="0" w:color="auto"/>
              <w:bottom w:val="single" w:sz="4" w:space="0" w:color="auto"/>
            </w:tcBorders>
            <w:vAlign w:val="center"/>
          </w:tcPr>
          <w:p w14:paraId="0914E1AD" w14:textId="77777777" w:rsidR="0022428C" w:rsidRPr="00FC5CA2" w:rsidRDefault="0022428C"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5E57C63C" w14:textId="32ED38FB" w:rsidR="0022428C" w:rsidRPr="00FC5CA2" w:rsidRDefault="0022428C" w:rsidP="0022428C">
            <w:pPr>
              <w:jc w:val="both"/>
              <w:rPr>
                <w:rFonts w:ascii="Century Gothic" w:hAnsi="Century Gothic"/>
              </w:rPr>
            </w:pPr>
            <w:r w:rsidRPr="008635B5">
              <w:rPr>
                <w:rFonts w:ascii="Century Gothic" w:hAnsi="Century Gothic"/>
                <w:color w:val="0070C0"/>
                <w:highlight w:val="cyan"/>
              </w:rPr>
              <w:t xml:space="preserve">En caso de cesiones incluir: El </w:t>
            </w:r>
            <w:r w:rsidRPr="008635B5">
              <w:rPr>
                <w:rFonts w:ascii="Century Gothic" w:hAnsi="Century Gothic"/>
                <w:b/>
                <w:bCs/>
                <w:color w:val="0070C0"/>
                <w:highlight w:val="cyan"/>
              </w:rPr>
              <w:t>CONTRATISTA CESIONARIO</w:t>
            </w:r>
            <w:r w:rsidRPr="008635B5">
              <w:rPr>
                <w:rFonts w:ascii="Century Gothic" w:hAnsi="Century Gothic"/>
                <w:color w:val="0070C0"/>
                <w:highlight w:val="cyan"/>
              </w:rPr>
              <w:t xml:space="preserve"> y la </w:t>
            </w:r>
            <w:r w:rsidRPr="008635B5">
              <w:rPr>
                <w:rFonts w:ascii="Century Gothic" w:hAnsi="Century Gothic"/>
                <w:b/>
                <w:bCs/>
                <w:color w:val="0070C0"/>
                <w:highlight w:val="cyan"/>
              </w:rPr>
              <w:t>CONTRATISTA CEDENTE,</w:t>
            </w:r>
            <w:r w:rsidRPr="00FC5CA2">
              <w:rPr>
                <w:rFonts w:ascii="Century Gothic" w:hAnsi="Century Gothic"/>
                <w:b/>
                <w:bCs/>
                <w:color w:val="0070C0"/>
              </w:rPr>
              <w:t xml:space="preserve"> </w:t>
            </w:r>
            <w:r w:rsidRPr="008635B5">
              <w:rPr>
                <w:rFonts w:ascii="Century Gothic" w:hAnsi="Century Gothic"/>
                <w:color w:val="70AD47" w:themeColor="accent6"/>
                <w:highlight w:val="cyan"/>
              </w:rPr>
              <w:t xml:space="preserve">para (otro tipo de modificaciones) incluir: </w:t>
            </w:r>
            <w:r w:rsidRPr="008635B5">
              <w:rPr>
                <w:rFonts w:ascii="Century Gothic" w:hAnsi="Century Gothic"/>
                <w:b/>
                <w:bCs/>
                <w:color w:val="70AD47" w:themeColor="accent6"/>
                <w:highlight w:val="cyan"/>
              </w:rPr>
              <w:t>EL CONTRATISTA</w:t>
            </w:r>
            <w:r w:rsidRPr="008635B5">
              <w:rPr>
                <w:rFonts w:ascii="Century Gothic" w:hAnsi="Century Gothic"/>
                <w:color w:val="70AD47" w:themeColor="accent6"/>
              </w:rPr>
              <w:t xml:space="preserve"> </w:t>
            </w:r>
            <w:r w:rsidRPr="00FC5CA2">
              <w:rPr>
                <w:rFonts w:ascii="Century Gothic" w:hAnsi="Century Gothic"/>
              </w:rPr>
              <w:t>mantendrán indemne a la Agencia contra todo reclamo, demanda o acción legal por todo concepto asociado con la ejecución del contrato.</w:t>
            </w:r>
          </w:p>
          <w:p w14:paraId="685CC79F" w14:textId="77777777" w:rsidR="0022428C" w:rsidRPr="00FC5CA2" w:rsidRDefault="0022428C" w:rsidP="0022428C">
            <w:pPr>
              <w:jc w:val="both"/>
              <w:rPr>
                <w:rFonts w:ascii="Century Gothic" w:hAnsi="Century Gothic"/>
              </w:rPr>
            </w:pPr>
          </w:p>
          <w:p w14:paraId="0122656B" w14:textId="4A62FC6C" w:rsidR="0022428C" w:rsidRPr="00FC5CA2" w:rsidRDefault="0022428C" w:rsidP="0022428C">
            <w:pPr>
              <w:jc w:val="both"/>
              <w:rPr>
                <w:rFonts w:ascii="Century Gothic" w:hAnsi="Century Gothic"/>
                <w:color w:val="0070C0"/>
              </w:rPr>
            </w:pPr>
            <w:r w:rsidRPr="00FC5CA2">
              <w:rPr>
                <w:rFonts w:ascii="Century Gothic" w:hAnsi="Century Gothic"/>
              </w:rPr>
              <w:t xml:space="preserve">Si se llegare a presentar algún tipo de acción contra la Entidad, el CONTRATISTA será notificada por esta, lo más pronto posible, para que por su cuenta adopte las medidas previstas por la Ley para tener indemne a la Agencia y adelante las gestiones del caso a fin de llegar a un pronto arreglo del conflicto, entendiéndose que, en caso de que la Agencia sea condenada judicialmente, el CONTRATISTA deberá responder por la satisfacción y pago de la condena. Si </w:t>
            </w:r>
            <w:r w:rsidRPr="00FC5CA2">
              <w:rPr>
                <w:rFonts w:ascii="Century Gothic" w:hAnsi="Century Gothic"/>
              </w:rPr>
              <w:lastRenderedPageBreak/>
              <w:t>en cualquiera de los eventos previstos en esta cláusula, el CONTRATISTA no asume debida y oportunamente la defensa de la Agencia, esta podrá hacerlo directamente, previa notificación escrita al CONTRATISTA, quien pagará todos los gastos en que la Entidad incurra por tal motivo, para lo cual la Agencia podrá descontar el valor de tales gastos, de cualquier suma que adeude al contratista por razón de la ejecución del contrato que por el presente documento se cede, o utilizar cualquier otro medio legal.</w:t>
            </w:r>
          </w:p>
        </w:tc>
      </w:tr>
      <w:tr w:rsidR="0022428C" w:rsidRPr="00FC5CA2" w14:paraId="4546E87A" w14:textId="77777777" w:rsidTr="008103D5">
        <w:trPr>
          <w:trHeight w:val="708"/>
        </w:trPr>
        <w:tc>
          <w:tcPr>
            <w:tcW w:w="1154" w:type="dxa"/>
            <w:tcBorders>
              <w:top w:val="single" w:sz="4" w:space="0" w:color="auto"/>
              <w:bottom w:val="single" w:sz="4" w:space="0" w:color="auto"/>
            </w:tcBorders>
            <w:vAlign w:val="center"/>
          </w:tcPr>
          <w:p w14:paraId="4831576B" w14:textId="77777777" w:rsidR="0022428C" w:rsidRPr="00FC5CA2" w:rsidRDefault="0022428C"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4D56DFDA" w14:textId="77777777" w:rsidR="008D01E4" w:rsidRPr="00FC5CA2" w:rsidRDefault="0022428C" w:rsidP="0022428C">
            <w:pPr>
              <w:jc w:val="both"/>
              <w:rPr>
                <w:rFonts w:ascii="Century Gothic" w:hAnsi="Century Gothic"/>
                <w:color w:val="0070C0"/>
              </w:rPr>
            </w:pPr>
            <w:r w:rsidRPr="008635B5">
              <w:rPr>
                <w:rFonts w:ascii="Century Gothic" w:hAnsi="Century Gothic"/>
                <w:color w:val="0070C0"/>
                <w:highlight w:val="cyan"/>
              </w:rPr>
              <w:t>En caso de cesiones, incluir:</w:t>
            </w:r>
            <w:r w:rsidRPr="00FC5CA2">
              <w:rPr>
                <w:rFonts w:ascii="Century Gothic" w:hAnsi="Century Gothic"/>
                <w:color w:val="0070C0"/>
              </w:rPr>
              <w:t xml:space="preserve"> </w:t>
            </w:r>
          </w:p>
          <w:p w14:paraId="7C696DB1" w14:textId="77777777" w:rsidR="008D01E4" w:rsidRPr="00FC5CA2" w:rsidRDefault="008D01E4" w:rsidP="0022428C">
            <w:pPr>
              <w:jc w:val="both"/>
              <w:rPr>
                <w:rFonts w:ascii="Century Gothic" w:hAnsi="Century Gothic"/>
              </w:rPr>
            </w:pPr>
          </w:p>
          <w:p w14:paraId="27F38BCC" w14:textId="2306A5BF" w:rsidR="0022428C" w:rsidRPr="00FC5CA2" w:rsidRDefault="0022428C" w:rsidP="008D01E4">
            <w:pPr>
              <w:jc w:val="both"/>
              <w:rPr>
                <w:rFonts w:ascii="Century Gothic" w:hAnsi="Century Gothic"/>
                <w:color w:val="0070C0"/>
              </w:rPr>
            </w:pPr>
            <w:r w:rsidRPr="008635B5">
              <w:rPr>
                <w:rFonts w:ascii="Century Gothic" w:hAnsi="Century Gothic"/>
                <w:color w:val="4472C4" w:themeColor="accent1"/>
                <w:highlight w:val="cyan"/>
                <w:lang w:val="es-CO"/>
              </w:rPr>
              <w:t xml:space="preserve">La </w:t>
            </w:r>
            <w:r w:rsidRPr="008635B5">
              <w:rPr>
                <w:rFonts w:ascii="Century Gothic" w:hAnsi="Century Gothic"/>
                <w:b/>
                <w:bCs/>
                <w:color w:val="4472C4" w:themeColor="accent1"/>
                <w:highlight w:val="cyan"/>
                <w:lang w:val="es-CO"/>
              </w:rPr>
              <w:t>CONTRATISTA CEDENTE</w:t>
            </w:r>
            <w:r w:rsidRPr="008635B5">
              <w:rPr>
                <w:rFonts w:ascii="Century Gothic" w:hAnsi="Century Gothic"/>
                <w:b/>
                <w:bCs/>
                <w:highlight w:val="cyan"/>
                <w:lang w:val="es-CO"/>
              </w:rPr>
              <w:t xml:space="preserve">, </w:t>
            </w:r>
            <w:r w:rsidRPr="008635B5">
              <w:rPr>
                <w:rFonts w:ascii="Century Gothic" w:hAnsi="Century Gothic"/>
                <w:color w:val="FFC000" w:themeColor="accent4"/>
                <w:highlight w:val="cyan"/>
                <w:lang w:val="es-CO"/>
              </w:rPr>
              <w:t>en caso de terminaciones anticipadas incluir</w:t>
            </w:r>
            <w:r w:rsidR="008D01E4" w:rsidRPr="008635B5">
              <w:rPr>
                <w:rFonts w:ascii="Century Gothic" w:hAnsi="Century Gothic"/>
                <w:color w:val="FFC000" w:themeColor="accent4"/>
                <w:highlight w:val="cyan"/>
                <w:lang w:val="es-CO"/>
              </w:rPr>
              <w:t xml:space="preserve">, </w:t>
            </w:r>
            <w:r w:rsidRPr="008635B5">
              <w:rPr>
                <w:rFonts w:ascii="Century Gothic" w:hAnsi="Century Gothic"/>
                <w:b/>
                <w:bCs/>
                <w:color w:val="FFC000" w:themeColor="accent4"/>
                <w:highlight w:val="cyan"/>
                <w:lang w:val="es-CO"/>
              </w:rPr>
              <w:t>EL CONTRATISTA</w:t>
            </w:r>
            <w:r w:rsidRPr="00FC5CA2">
              <w:rPr>
                <w:rFonts w:ascii="Century Gothic" w:hAnsi="Century Gothic"/>
                <w:color w:val="0070C0"/>
                <w:lang w:val="es-CO"/>
              </w:rPr>
              <w:t xml:space="preserve"> </w:t>
            </w:r>
            <w:r w:rsidRPr="00FC5CA2">
              <w:rPr>
                <w:rFonts w:ascii="Century Gothic" w:hAnsi="Century Gothic"/>
                <w:lang w:val="es-CO"/>
              </w:rPr>
              <w:t>declara a paz y salvo a LA AGENCIA por todo concepto</w:t>
            </w:r>
          </w:p>
        </w:tc>
      </w:tr>
      <w:tr w:rsidR="00FC5CA2" w:rsidRPr="00FC5CA2" w14:paraId="2CAB7725" w14:textId="77777777" w:rsidTr="008103D5">
        <w:trPr>
          <w:trHeight w:val="708"/>
        </w:trPr>
        <w:tc>
          <w:tcPr>
            <w:tcW w:w="1154" w:type="dxa"/>
            <w:tcBorders>
              <w:top w:val="single" w:sz="4" w:space="0" w:color="auto"/>
              <w:bottom w:val="single" w:sz="4" w:space="0" w:color="auto"/>
            </w:tcBorders>
            <w:vAlign w:val="center"/>
          </w:tcPr>
          <w:p w14:paraId="6263C999" w14:textId="77777777" w:rsidR="00FC5CA2" w:rsidRPr="00FC5CA2" w:rsidRDefault="00FC5CA2"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2939E24D" w14:textId="5DD78716" w:rsidR="00FC5CA2" w:rsidRPr="00FC5CA2" w:rsidRDefault="00FC5CA2" w:rsidP="00FC5CA2">
            <w:pPr>
              <w:pStyle w:val="Default"/>
              <w:jc w:val="both"/>
              <w:rPr>
                <w:color w:val="0070C0"/>
                <w:sz w:val="20"/>
                <w:szCs w:val="20"/>
              </w:rPr>
            </w:pPr>
            <w:r w:rsidRPr="00FC5CA2">
              <w:rPr>
                <w:sz w:val="20"/>
                <w:szCs w:val="20"/>
              </w:rPr>
              <w:t xml:space="preserve">EL CONTRATISTA se compromete a </w:t>
            </w:r>
            <w:r w:rsidRPr="008635B5">
              <w:rPr>
                <w:color w:val="70AD47" w:themeColor="accent6"/>
                <w:sz w:val="20"/>
                <w:szCs w:val="20"/>
                <w:highlight w:val="cyan"/>
              </w:rPr>
              <w:t xml:space="preserve">(en caso de adiciones, prorrogas, otro tipo de modificaciones incluir </w:t>
            </w:r>
            <w:r w:rsidR="008635B5" w:rsidRPr="008635B5">
              <w:rPr>
                <w:color w:val="70AD47" w:themeColor="accent6"/>
                <w:sz w:val="20"/>
                <w:szCs w:val="20"/>
                <w:highlight w:val="cyan"/>
              </w:rPr>
              <w:t xml:space="preserve">la palabra </w:t>
            </w:r>
            <w:r w:rsidRPr="008635B5">
              <w:rPr>
                <w:b/>
                <w:bCs/>
                <w:color w:val="70AD47" w:themeColor="accent6"/>
                <w:sz w:val="20"/>
                <w:szCs w:val="20"/>
                <w:highlight w:val="cyan"/>
              </w:rPr>
              <w:t>modificar,</w:t>
            </w:r>
            <w:r w:rsidRPr="008635B5">
              <w:rPr>
                <w:color w:val="70AD47" w:themeColor="accent6"/>
                <w:sz w:val="20"/>
                <w:szCs w:val="20"/>
                <w:highlight w:val="cyan"/>
              </w:rPr>
              <w:t xml:space="preserve"> </w:t>
            </w:r>
            <w:r w:rsidRPr="008635B5">
              <w:rPr>
                <w:color w:val="0070C0"/>
                <w:sz w:val="20"/>
                <w:szCs w:val="20"/>
                <w:highlight w:val="cyan"/>
              </w:rPr>
              <w:t xml:space="preserve">en caso de o cesiones la palabra debe ser </w:t>
            </w:r>
            <w:r w:rsidRPr="008635B5">
              <w:rPr>
                <w:b/>
                <w:bCs/>
                <w:color w:val="0070C0"/>
                <w:sz w:val="20"/>
                <w:szCs w:val="20"/>
                <w:highlight w:val="cyan"/>
              </w:rPr>
              <w:t>otorgar</w:t>
            </w:r>
            <w:r w:rsidR="008635B5" w:rsidRPr="008635B5">
              <w:rPr>
                <w:b/>
                <w:bCs/>
                <w:color w:val="0070C0"/>
                <w:sz w:val="20"/>
                <w:szCs w:val="20"/>
                <w:highlight w:val="cyan"/>
              </w:rPr>
              <w:t>)</w:t>
            </w:r>
            <w:r w:rsidRPr="00FC5CA2">
              <w:rPr>
                <w:color w:val="0070C0"/>
                <w:sz w:val="20"/>
                <w:szCs w:val="20"/>
              </w:rPr>
              <w:t xml:space="preserve"> </w:t>
            </w:r>
            <w:r w:rsidRPr="00FC5CA2">
              <w:rPr>
                <w:sz w:val="20"/>
                <w:szCs w:val="20"/>
              </w:rPr>
              <w:t xml:space="preserve">la garantía de cumplimiento exigida en el contrato de prestación de servicios profesionales No. </w:t>
            </w:r>
            <w:r w:rsidRPr="00FC5CA2">
              <w:rPr>
                <w:b/>
                <w:bCs/>
                <w:color w:val="0070C0"/>
                <w:sz w:val="20"/>
                <w:szCs w:val="20"/>
              </w:rPr>
              <w:t>ATENEA-XXXX</w:t>
            </w:r>
            <w:r w:rsidRPr="00FC5CA2">
              <w:rPr>
                <w:sz w:val="20"/>
                <w:szCs w:val="20"/>
              </w:rPr>
              <w:t xml:space="preserve">, de que trata la Ley 80 de 1993, la Ley 1150 de 2007 y demás normas concordantes, y a presentar a la Subgerencia de Gestión Administrativa para su aval, la cual deberá ser aprobada y publicada en la plataforma del SECOP II. </w:t>
            </w:r>
          </w:p>
        </w:tc>
      </w:tr>
      <w:tr w:rsidR="003A4F2E" w:rsidRPr="00FC5CA2" w14:paraId="61059AB9" w14:textId="77777777" w:rsidTr="008103D5">
        <w:trPr>
          <w:trHeight w:val="606"/>
        </w:trPr>
        <w:tc>
          <w:tcPr>
            <w:tcW w:w="1154" w:type="dxa"/>
            <w:tcBorders>
              <w:top w:val="single" w:sz="4" w:space="0" w:color="auto"/>
              <w:bottom w:val="single" w:sz="4" w:space="0" w:color="auto"/>
            </w:tcBorders>
            <w:vAlign w:val="center"/>
          </w:tcPr>
          <w:p w14:paraId="4C99582E" w14:textId="77777777" w:rsidR="003A4F2E" w:rsidRPr="00FC5CA2" w:rsidRDefault="003A4F2E"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31D8B0DB" w14:textId="77777777" w:rsidR="003A4F2E" w:rsidRPr="00FC5CA2" w:rsidRDefault="003A4F2E" w:rsidP="008103D5">
            <w:pPr>
              <w:jc w:val="both"/>
              <w:rPr>
                <w:rFonts w:ascii="Century Gothic" w:hAnsi="Century Gothic"/>
                <w:lang w:val="es-CO"/>
              </w:rPr>
            </w:pPr>
            <w:r w:rsidRPr="00FC5CA2">
              <w:rPr>
                <w:rFonts w:ascii="Century Gothic" w:hAnsi="Century Gothic"/>
                <w:lang w:val="es-CO"/>
              </w:rPr>
              <w:t>Las demás disposiciones del contrato que no sean contrarias a lo previsto en el presente documento continuarán vigentes.</w:t>
            </w:r>
          </w:p>
        </w:tc>
      </w:tr>
      <w:tr w:rsidR="003A4F2E" w:rsidRPr="00FC5CA2" w14:paraId="5C1422C4" w14:textId="77777777" w:rsidTr="008103D5">
        <w:trPr>
          <w:trHeight w:val="152"/>
        </w:trPr>
        <w:tc>
          <w:tcPr>
            <w:tcW w:w="1154" w:type="dxa"/>
            <w:tcBorders>
              <w:top w:val="single" w:sz="4" w:space="0" w:color="auto"/>
              <w:bottom w:val="single" w:sz="4" w:space="0" w:color="auto"/>
            </w:tcBorders>
            <w:vAlign w:val="center"/>
          </w:tcPr>
          <w:p w14:paraId="2F0D8AE4" w14:textId="77777777" w:rsidR="003A4F2E" w:rsidRPr="00FC5CA2" w:rsidRDefault="003A4F2E" w:rsidP="008103D5">
            <w:pPr>
              <w:pStyle w:val="Prrafodelista"/>
              <w:numPr>
                <w:ilvl w:val="0"/>
                <w:numId w:val="1"/>
              </w:numPr>
              <w:ind w:hanging="1069"/>
              <w:jc w:val="center"/>
              <w:rPr>
                <w:rFonts w:ascii="Century Gothic" w:hAnsi="Century Gothic"/>
                <w:b/>
                <w:sz w:val="20"/>
              </w:rPr>
            </w:pPr>
          </w:p>
        </w:tc>
        <w:tc>
          <w:tcPr>
            <w:tcW w:w="9469" w:type="dxa"/>
            <w:gridSpan w:val="4"/>
            <w:tcBorders>
              <w:top w:val="single" w:sz="4" w:space="0" w:color="auto"/>
              <w:bottom w:val="single" w:sz="4" w:space="0" w:color="auto"/>
            </w:tcBorders>
            <w:vAlign w:val="center"/>
          </w:tcPr>
          <w:p w14:paraId="359624F2" w14:textId="73A76D5B" w:rsidR="003A4F2E" w:rsidRPr="00FC5CA2" w:rsidRDefault="003A4F2E" w:rsidP="008103D5">
            <w:pPr>
              <w:jc w:val="both"/>
              <w:rPr>
                <w:rFonts w:ascii="Century Gothic" w:hAnsi="Century Gothic"/>
              </w:rPr>
            </w:pPr>
            <w:r w:rsidRPr="00FC5CA2">
              <w:rPr>
                <w:rFonts w:ascii="Century Gothic" w:hAnsi="Century Gothic" w:cs="Arial"/>
              </w:rPr>
              <w:t xml:space="preserve">Esta modificación se publicará en el SECOP II-contrato de prestación de servicios profesionales No. </w:t>
            </w:r>
            <w:r w:rsidRPr="008635B5">
              <w:rPr>
                <w:rFonts w:ascii="Century Gothic" w:hAnsi="Century Gothic" w:cs="Arial"/>
                <w:highlight w:val="cyan"/>
              </w:rPr>
              <w:t>ATENEA-</w:t>
            </w:r>
            <w:r w:rsidR="00FC5CA2" w:rsidRPr="008635B5">
              <w:rPr>
                <w:rFonts w:ascii="Century Gothic" w:hAnsi="Century Gothic" w:cs="Arial"/>
                <w:highlight w:val="cyan"/>
              </w:rPr>
              <w:t>XXXX</w:t>
            </w:r>
            <w:r w:rsidRPr="00FC5CA2">
              <w:rPr>
                <w:rFonts w:ascii="Century Gothic" w:hAnsi="Century Gothic" w:cs="Arial"/>
              </w:rPr>
              <w:t xml:space="preserve"> </w:t>
            </w:r>
          </w:p>
        </w:tc>
      </w:tr>
      <w:tr w:rsidR="003A4F2E" w:rsidRPr="00FC5CA2" w14:paraId="47676047" w14:textId="77777777" w:rsidTr="008103D5">
        <w:trPr>
          <w:trHeight w:val="152"/>
        </w:trPr>
        <w:tc>
          <w:tcPr>
            <w:tcW w:w="10623" w:type="dxa"/>
            <w:gridSpan w:val="5"/>
            <w:tcBorders>
              <w:top w:val="single" w:sz="4" w:space="0" w:color="auto"/>
              <w:bottom w:val="single" w:sz="4" w:space="0" w:color="auto"/>
            </w:tcBorders>
            <w:vAlign w:val="center"/>
          </w:tcPr>
          <w:p w14:paraId="0B86A4A7" w14:textId="77777777" w:rsidR="003A4F2E" w:rsidRPr="00FC5CA2" w:rsidRDefault="003A4F2E" w:rsidP="008103D5">
            <w:pPr>
              <w:jc w:val="both"/>
              <w:rPr>
                <w:rFonts w:ascii="Century Gothic" w:hAnsi="Century Gothic" w:cs="Arial"/>
              </w:rPr>
            </w:pPr>
            <w:r w:rsidRPr="00FC5CA2">
              <w:rPr>
                <w:rFonts w:ascii="Century Gothic" w:hAnsi="Century Gothic"/>
                <w:bCs/>
                <w:lang w:val="es-CO"/>
              </w:rPr>
              <w:t>Las partes conocen, comprenden y aceptan todas y cada una de las estipulaciones contenidas en el presente documento y en constancia se suscribe en la ciudad de Bogotá D.C.</w:t>
            </w:r>
          </w:p>
        </w:tc>
      </w:tr>
    </w:tbl>
    <w:p w14:paraId="4EBF9B3D" w14:textId="0DA62B03" w:rsidR="00394E1A" w:rsidRPr="00FC5CA2" w:rsidRDefault="00394E1A">
      <w:pPr>
        <w:rPr>
          <w:rFonts w:ascii="Century Gothic" w:hAnsi="Century Gothic"/>
        </w:rPr>
      </w:pPr>
    </w:p>
    <w:p w14:paraId="509517F4" w14:textId="52132BC1" w:rsidR="003A4F2E" w:rsidRPr="008635B5" w:rsidRDefault="003A4F2E" w:rsidP="003A4F2E">
      <w:pPr>
        <w:rPr>
          <w:rFonts w:ascii="Century Gothic" w:hAnsi="Century Gothic"/>
          <w:bCs/>
          <w:sz w:val="18"/>
          <w:szCs w:val="18"/>
        </w:rPr>
      </w:pPr>
      <w:r w:rsidRPr="008635B5">
        <w:rPr>
          <w:rFonts w:ascii="Century Gothic" w:hAnsi="Century Gothic"/>
          <w:bCs/>
          <w:sz w:val="18"/>
          <w:szCs w:val="18"/>
        </w:rPr>
        <w:t>Proyectó: XXXXXXXXXXXXXXXXXXXX – C</w:t>
      </w:r>
      <w:r w:rsidR="00EA2DF2" w:rsidRPr="008635B5">
        <w:rPr>
          <w:rFonts w:ascii="Century Gothic" w:hAnsi="Century Gothic"/>
          <w:bCs/>
          <w:sz w:val="18"/>
          <w:szCs w:val="18"/>
        </w:rPr>
        <w:t>argo</w:t>
      </w:r>
    </w:p>
    <w:p w14:paraId="0840F273" w14:textId="105152B1" w:rsidR="003A4F2E" w:rsidRPr="008635B5" w:rsidRDefault="003A4F2E" w:rsidP="003A4F2E">
      <w:pPr>
        <w:rPr>
          <w:rFonts w:ascii="Century Gothic" w:hAnsi="Century Gothic"/>
          <w:bCs/>
          <w:sz w:val="18"/>
          <w:szCs w:val="18"/>
        </w:rPr>
      </w:pPr>
      <w:r w:rsidRPr="008635B5">
        <w:rPr>
          <w:rFonts w:ascii="Century Gothic" w:hAnsi="Century Gothic"/>
          <w:bCs/>
          <w:sz w:val="18"/>
          <w:szCs w:val="18"/>
        </w:rPr>
        <w:t xml:space="preserve">Revisó: </w:t>
      </w:r>
      <w:r w:rsidR="00EA2DF2" w:rsidRPr="008635B5">
        <w:rPr>
          <w:rFonts w:ascii="Century Gothic" w:hAnsi="Century Gothic"/>
          <w:bCs/>
          <w:sz w:val="18"/>
          <w:szCs w:val="18"/>
        </w:rPr>
        <w:t>XXXXXXXXXXXXXXXXXXXX</w:t>
      </w:r>
      <w:r w:rsidRPr="008635B5">
        <w:rPr>
          <w:rFonts w:ascii="Century Gothic" w:hAnsi="Century Gothic"/>
          <w:bCs/>
          <w:sz w:val="18"/>
          <w:szCs w:val="18"/>
        </w:rPr>
        <w:t xml:space="preserve"> – Profesional especializado Subgerencia de Gestión Administrativa</w:t>
      </w:r>
    </w:p>
    <w:p w14:paraId="3A26E58D" w14:textId="014114B0" w:rsidR="008635B5" w:rsidRDefault="003A4F2E">
      <w:pPr>
        <w:rPr>
          <w:rFonts w:ascii="Century Gothic" w:hAnsi="Century Gothic"/>
          <w:bCs/>
          <w:sz w:val="18"/>
          <w:szCs w:val="18"/>
        </w:rPr>
      </w:pPr>
      <w:r w:rsidRPr="008635B5">
        <w:rPr>
          <w:rFonts w:ascii="Century Gothic" w:hAnsi="Century Gothic"/>
          <w:bCs/>
          <w:sz w:val="18"/>
          <w:szCs w:val="18"/>
        </w:rPr>
        <w:t xml:space="preserve">Aprobó: </w:t>
      </w:r>
      <w:r w:rsidR="00EA2DF2" w:rsidRPr="008635B5">
        <w:rPr>
          <w:rFonts w:ascii="Century Gothic" w:hAnsi="Century Gothic"/>
          <w:bCs/>
          <w:sz w:val="18"/>
          <w:szCs w:val="18"/>
        </w:rPr>
        <w:t>XXXXXXXXXXXXXXXXXXXX</w:t>
      </w:r>
      <w:r w:rsidRPr="008635B5">
        <w:rPr>
          <w:rFonts w:ascii="Century Gothic" w:hAnsi="Century Gothic"/>
          <w:bCs/>
          <w:sz w:val="18"/>
          <w:szCs w:val="18"/>
        </w:rPr>
        <w:t xml:space="preserve"> – Subgerente de Gestión Administrativa</w:t>
      </w:r>
    </w:p>
    <w:p w14:paraId="39A6E78D" w14:textId="77777777" w:rsidR="008635B5" w:rsidRDefault="008635B5">
      <w:pPr>
        <w:rPr>
          <w:rFonts w:ascii="Century Gothic" w:hAnsi="Century Gothic"/>
          <w:bCs/>
          <w:sz w:val="18"/>
          <w:szCs w:val="18"/>
        </w:rPr>
      </w:pPr>
    </w:p>
    <w:p w14:paraId="56F508D9" w14:textId="77777777" w:rsidR="008635B5" w:rsidRDefault="008635B5">
      <w:pPr>
        <w:rPr>
          <w:rFonts w:ascii="Century Gothic" w:hAnsi="Century Gothic"/>
          <w:bCs/>
          <w:sz w:val="18"/>
          <w:szCs w:val="18"/>
        </w:rPr>
      </w:pPr>
    </w:p>
    <w:p w14:paraId="5A9F14A4" w14:textId="29C7C846" w:rsidR="008635B5" w:rsidRPr="008635B5" w:rsidRDefault="008635B5" w:rsidP="008635B5">
      <w:pPr>
        <w:ind w:left="-850" w:right="-943" w:hanging="1"/>
        <w:jc w:val="both"/>
        <w:rPr>
          <w:rFonts w:ascii="Century Gothic" w:hAnsi="Century Gothic"/>
          <w:bCs/>
          <w:color w:val="4472C4" w:themeColor="accent1"/>
          <w:sz w:val="24"/>
          <w:szCs w:val="24"/>
        </w:rPr>
      </w:pPr>
      <w:r w:rsidRPr="008635B5">
        <w:rPr>
          <w:rFonts w:ascii="Century Gothic" w:hAnsi="Century Gothic"/>
          <w:bCs/>
          <w:color w:val="4472C4" w:themeColor="accent1"/>
          <w:sz w:val="24"/>
          <w:szCs w:val="24"/>
          <w:highlight w:val="yellow"/>
        </w:rPr>
        <w:t>Nota: Suprimir las cláusulas que no apliquen</w:t>
      </w:r>
      <w:r>
        <w:rPr>
          <w:rFonts w:ascii="Century Gothic" w:hAnsi="Century Gothic"/>
          <w:bCs/>
          <w:color w:val="4472C4" w:themeColor="accent1"/>
          <w:sz w:val="24"/>
          <w:szCs w:val="24"/>
          <w:highlight w:val="yellow"/>
        </w:rPr>
        <w:t>,</w:t>
      </w:r>
      <w:r w:rsidRPr="008635B5">
        <w:rPr>
          <w:rFonts w:ascii="Century Gothic" w:hAnsi="Century Gothic"/>
          <w:bCs/>
          <w:color w:val="4472C4" w:themeColor="accent1"/>
          <w:sz w:val="24"/>
          <w:szCs w:val="24"/>
          <w:highlight w:val="yellow"/>
        </w:rPr>
        <w:t xml:space="preserve"> dependiendo el tipo de modificación que se está tramitando</w:t>
      </w:r>
      <w:r>
        <w:rPr>
          <w:rFonts w:ascii="Century Gothic" w:hAnsi="Century Gothic"/>
          <w:bCs/>
          <w:color w:val="4472C4" w:themeColor="accent1"/>
          <w:sz w:val="24"/>
          <w:szCs w:val="24"/>
        </w:rPr>
        <w:t>.</w:t>
      </w:r>
    </w:p>
    <w:sectPr w:rsidR="008635B5" w:rsidRPr="008635B5">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FBBA" w14:textId="77777777" w:rsidR="00BA4412" w:rsidRDefault="00BA4412" w:rsidP="003A4F2E">
      <w:r>
        <w:separator/>
      </w:r>
    </w:p>
  </w:endnote>
  <w:endnote w:type="continuationSeparator" w:id="0">
    <w:p w14:paraId="7AA16712" w14:textId="77777777" w:rsidR="00BA4412" w:rsidRDefault="00BA4412" w:rsidP="003A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EFCD" w14:textId="77777777" w:rsidR="00D8481A" w:rsidRDefault="00D848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14342"/>
      <w:docPartObj>
        <w:docPartGallery w:val="Page Numbers (Bottom of Page)"/>
        <w:docPartUnique/>
      </w:docPartObj>
    </w:sdtPr>
    <w:sdtEndPr>
      <w:rPr>
        <w:rFonts w:ascii="Arial" w:hAnsi="Arial" w:cs="Arial"/>
        <w:sz w:val="14"/>
        <w:szCs w:val="16"/>
      </w:rPr>
    </w:sdtEndPr>
    <w:sdtContent>
      <w:p w14:paraId="45AEDE9E" w14:textId="77777777" w:rsidR="00D65F84" w:rsidRPr="00D26632" w:rsidRDefault="00D65F84" w:rsidP="00D65F84">
        <w:pPr>
          <w:pStyle w:val="Piedepgina"/>
          <w:jc w:val="right"/>
          <w:rPr>
            <w:rFonts w:ascii="Arial" w:hAnsi="Arial" w:cs="Arial"/>
            <w:sz w:val="14"/>
            <w:szCs w:val="16"/>
          </w:rPr>
        </w:pPr>
        <w:r w:rsidRPr="00D26632">
          <w:rPr>
            <w:rFonts w:ascii="Arial" w:hAnsi="Arial" w:cs="Arial"/>
            <w:sz w:val="14"/>
            <w:szCs w:val="16"/>
          </w:rPr>
          <w:fldChar w:fldCharType="begin"/>
        </w:r>
        <w:r w:rsidRPr="00D26632">
          <w:rPr>
            <w:rFonts w:ascii="Arial" w:hAnsi="Arial" w:cs="Arial"/>
            <w:sz w:val="14"/>
            <w:szCs w:val="16"/>
          </w:rPr>
          <w:instrText>PAGE   \* MERGEFORMAT</w:instrText>
        </w:r>
        <w:r w:rsidRPr="00D26632">
          <w:rPr>
            <w:rFonts w:ascii="Arial" w:hAnsi="Arial" w:cs="Arial"/>
            <w:sz w:val="14"/>
            <w:szCs w:val="16"/>
          </w:rPr>
          <w:fldChar w:fldCharType="separate"/>
        </w:r>
        <w:r>
          <w:rPr>
            <w:rFonts w:ascii="Arial" w:hAnsi="Arial" w:cs="Arial"/>
            <w:sz w:val="14"/>
            <w:szCs w:val="16"/>
          </w:rPr>
          <w:t>6</w:t>
        </w:r>
        <w:r w:rsidRPr="00D26632">
          <w:rPr>
            <w:rFonts w:ascii="Arial" w:hAnsi="Arial" w:cs="Arial"/>
            <w:sz w:val="14"/>
            <w:szCs w:val="16"/>
          </w:rPr>
          <w:fldChar w:fldCharType="end"/>
        </w:r>
      </w:p>
    </w:sdtContent>
  </w:sdt>
  <w:p w14:paraId="77A6D315" w14:textId="77777777" w:rsidR="00EF2507" w:rsidRPr="00912CF4" w:rsidRDefault="00EF2507" w:rsidP="00EF2507">
    <w:pPr>
      <w:pStyle w:val="Piedepgina"/>
      <w:tabs>
        <w:tab w:val="clear" w:pos="4419"/>
        <w:tab w:val="left" w:pos="4416"/>
      </w:tabs>
      <w:jc w:val="center"/>
      <w:rPr>
        <w:rFonts w:ascii="Arial" w:hAnsi="Arial" w:cs="Arial"/>
        <w:szCs w:val="16"/>
      </w:rPr>
    </w:pPr>
    <w:bookmarkStart w:id="0" w:name="_Hlk209427828"/>
    <w:bookmarkStart w:id="1" w:name="_Hlk209427829"/>
    <w:r w:rsidRPr="00912CF4">
      <w:rPr>
        <w:rFonts w:ascii="Arial" w:hAnsi="Arial" w:cs="Arial"/>
        <w:b/>
        <w:bCs/>
        <w:szCs w:val="16"/>
      </w:rPr>
      <w:t>Piensa en el medio ambiente antes de imprimir este documento.</w:t>
    </w:r>
  </w:p>
  <w:p w14:paraId="55FCD0CD" w14:textId="77777777" w:rsidR="00EF2507" w:rsidRPr="00912CF4" w:rsidRDefault="00EF2507" w:rsidP="00EF2507">
    <w:pPr>
      <w:pStyle w:val="Piedepgina"/>
      <w:tabs>
        <w:tab w:val="clear" w:pos="4419"/>
        <w:tab w:val="left" w:pos="4416"/>
      </w:tabs>
      <w:jc w:val="center"/>
      <w:rPr>
        <w:rFonts w:ascii="Arial" w:hAnsi="Arial" w:cs="Arial"/>
        <w:color w:val="2E74B5"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2E74B5" w:themeColor="accent5" w:themeShade="BF"/>
        <w:sz w:val="14"/>
        <w:szCs w:val="14"/>
      </w:rPr>
      <w:t>https://agenciaatenea.gov.co/</w:t>
    </w:r>
  </w:p>
  <w:bookmarkEnd w:id="0"/>
  <w:bookmarkEnd w:id="1"/>
  <w:p w14:paraId="5EE33232" w14:textId="77777777" w:rsidR="00EF2507" w:rsidRPr="00912CF4" w:rsidRDefault="00EF2507" w:rsidP="00EF2507">
    <w:pPr>
      <w:pStyle w:val="Piedepgina"/>
      <w:rPr>
        <w:sz w:val="14"/>
        <w:szCs w:val="14"/>
      </w:rPr>
    </w:pPr>
  </w:p>
  <w:p w14:paraId="70E82FAA" w14:textId="1E2474F0" w:rsidR="003A4F2E" w:rsidRPr="00D65F84" w:rsidRDefault="003A4F2E" w:rsidP="00EF2507">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3724" w14:textId="77777777" w:rsidR="00D8481A" w:rsidRDefault="00D848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6095" w14:textId="77777777" w:rsidR="00BA4412" w:rsidRDefault="00BA4412" w:rsidP="003A4F2E">
      <w:r>
        <w:separator/>
      </w:r>
    </w:p>
  </w:footnote>
  <w:footnote w:type="continuationSeparator" w:id="0">
    <w:p w14:paraId="36510CD2" w14:textId="77777777" w:rsidR="00BA4412" w:rsidRDefault="00BA4412" w:rsidP="003A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12CB" w14:textId="0DCBD744" w:rsidR="005E3741" w:rsidRDefault="00000000">
    <w:pPr>
      <w:pStyle w:val="Encabezado"/>
    </w:pPr>
    <w:r>
      <w:rPr>
        <w:noProof/>
      </w:rPr>
      <w:pict w14:anchorId="38FAE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5969" o:spid="_x0000_s1026" type="#_x0000_t136" style="position:absolute;margin-left:0;margin-top:0;width:484.55pt;height:138.45pt;rotation:315;z-index:-251653120;mso-position-horizontal:center;mso-position-horizontal-relative:margin;mso-position-vertical:center;mso-position-vertical-relative:margin" o:allowincell="f" fillcolor="#bfbfbf [2412]"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6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4376"/>
      <w:gridCol w:w="3864"/>
    </w:tblGrid>
    <w:tr w:rsidR="003A4F2E" w:rsidRPr="007D50CB" w14:paraId="5E6E3FF5" w14:textId="77777777" w:rsidTr="00646E59">
      <w:trPr>
        <w:trHeight w:val="416"/>
      </w:trPr>
      <w:tc>
        <w:tcPr>
          <w:tcW w:w="1123" w:type="pct"/>
          <w:vMerge w:val="restart"/>
        </w:tcPr>
        <w:p w14:paraId="78AC49C4" w14:textId="77777777" w:rsidR="003A4F2E" w:rsidRPr="007D50CB" w:rsidRDefault="003A4F2E" w:rsidP="003A4F2E">
          <w:pPr>
            <w:tabs>
              <w:tab w:val="center" w:pos="4252"/>
              <w:tab w:val="right" w:pos="8504"/>
            </w:tabs>
            <w:jc w:val="center"/>
            <w:rPr>
              <w:rFonts w:ascii="Cambria" w:eastAsia="Cambria" w:hAnsi="Cambria"/>
              <w:sz w:val="24"/>
              <w:szCs w:val="24"/>
              <w:lang w:val="es-ES"/>
            </w:rPr>
          </w:pPr>
          <w:r w:rsidRPr="007D50CB">
            <w:rPr>
              <w:rFonts w:ascii="Cambria" w:eastAsia="Cambria" w:hAnsi="Cambria"/>
              <w:noProof/>
              <w:sz w:val="24"/>
              <w:szCs w:val="24"/>
              <w:lang w:eastAsia="es-CO"/>
            </w:rPr>
            <w:drawing>
              <wp:anchor distT="0" distB="0" distL="114300" distR="114300" simplePos="0" relativeHeight="251659264" behindDoc="1" locked="0" layoutInCell="1" allowOverlap="1" wp14:anchorId="2C29F251" wp14:editId="6041D429">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59" w:type="pct"/>
          <w:vMerge w:val="restart"/>
          <w:vAlign w:val="center"/>
        </w:tcPr>
        <w:p w14:paraId="0496DB1E" w14:textId="538EAA54" w:rsidR="003A4F2E" w:rsidRPr="00D65F84" w:rsidRDefault="005E3741" w:rsidP="005E3741">
          <w:pPr>
            <w:tabs>
              <w:tab w:val="center" w:pos="4252"/>
              <w:tab w:val="right" w:pos="8504"/>
            </w:tabs>
            <w:jc w:val="center"/>
            <w:rPr>
              <w:rFonts w:ascii="Arial" w:hAnsi="Arial" w:cs="Arial"/>
              <w:b/>
              <w:bCs/>
              <w:sz w:val="16"/>
              <w:szCs w:val="16"/>
              <w:lang w:val="es-ES"/>
            </w:rPr>
          </w:pPr>
          <w:r w:rsidRPr="00DD313B">
            <w:rPr>
              <w:rFonts w:ascii="Arial" w:hAnsi="Arial" w:cs="Arial"/>
              <w:b/>
              <w:bCs/>
              <w:lang w:val="es-ES"/>
            </w:rPr>
            <w:t xml:space="preserve">MINUTA </w:t>
          </w:r>
          <w:r w:rsidR="003A4F2E" w:rsidRPr="00DD313B">
            <w:rPr>
              <w:rFonts w:ascii="Arial" w:hAnsi="Arial" w:cs="Arial"/>
              <w:b/>
              <w:bCs/>
              <w:lang w:val="es-ES"/>
            </w:rPr>
            <w:t>MODIFICACION CONTRACTUAL</w:t>
          </w:r>
          <w:r w:rsidR="00416928" w:rsidRPr="00DD313B">
            <w:rPr>
              <w:rFonts w:ascii="Arial" w:hAnsi="Arial" w:cs="Arial"/>
              <w:b/>
              <w:bCs/>
              <w:lang w:val="es-ES"/>
            </w:rPr>
            <w:t xml:space="preserve"> (ADICIÓN Y PRÓRROGA, CESIÓN, ACLARACIÓN, SUSPENSIÓN, TERMINACIÓN ANTICIPADA)</w:t>
          </w:r>
        </w:p>
      </w:tc>
      <w:tc>
        <w:tcPr>
          <w:tcW w:w="1818" w:type="pct"/>
          <w:vAlign w:val="center"/>
        </w:tcPr>
        <w:p w14:paraId="2A60CB91" w14:textId="33E0AF7E" w:rsidR="003A4F2E" w:rsidRPr="00D65F84" w:rsidRDefault="003A4F2E" w:rsidP="003A4F2E">
          <w:pPr>
            <w:tabs>
              <w:tab w:val="center" w:pos="4252"/>
              <w:tab w:val="right" w:pos="8504"/>
            </w:tabs>
            <w:rPr>
              <w:rFonts w:ascii="Arial" w:hAnsi="Arial" w:cs="Arial"/>
              <w:b/>
              <w:bCs/>
              <w:sz w:val="16"/>
              <w:szCs w:val="16"/>
              <w:lang w:val="es-ES"/>
            </w:rPr>
          </w:pPr>
          <w:r w:rsidRPr="00D65F84">
            <w:rPr>
              <w:rFonts w:ascii="Arial" w:hAnsi="Arial" w:cs="Arial"/>
              <w:b/>
              <w:bCs/>
              <w:sz w:val="16"/>
              <w:szCs w:val="16"/>
              <w:lang w:val="es-ES"/>
            </w:rPr>
            <w:t xml:space="preserve">CÓDIGO:  </w:t>
          </w:r>
          <w:r w:rsidR="00D65F84">
            <w:rPr>
              <w:rFonts w:ascii="Arial" w:hAnsi="Arial" w:cs="Arial"/>
              <w:b/>
              <w:bCs/>
              <w:sz w:val="16"/>
              <w:szCs w:val="16"/>
              <w:lang w:val="es-ES"/>
            </w:rPr>
            <w:t>F2_P4_C</w:t>
          </w:r>
        </w:p>
      </w:tc>
    </w:tr>
    <w:tr w:rsidR="003A4F2E" w:rsidRPr="007D50CB" w14:paraId="6C850627" w14:textId="77777777" w:rsidTr="00646E59">
      <w:trPr>
        <w:trHeight w:val="416"/>
      </w:trPr>
      <w:tc>
        <w:tcPr>
          <w:tcW w:w="1123" w:type="pct"/>
          <w:vMerge/>
        </w:tcPr>
        <w:p w14:paraId="46988261" w14:textId="77777777" w:rsidR="003A4F2E" w:rsidRPr="007D50CB" w:rsidRDefault="003A4F2E" w:rsidP="003A4F2E">
          <w:pPr>
            <w:tabs>
              <w:tab w:val="center" w:pos="4252"/>
              <w:tab w:val="right" w:pos="8504"/>
            </w:tabs>
            <w:jc w:val="center"/>
            <w:rPr>
              <w:rFonts w:ascii="Cambria" w:eastAsia="Cambria" w:hAnsi="Cambria"/>
              <w:noProof/>
              <w:sz w:val="24"/>
              <w:szCs w:val="24"/>
              <w:lang w:eastAsia="es-CO"/>
            </w:rPr>
          </w:pPr>
        </w:p>
      </w:tc>
      <w:tc>
        <w:tcPr>
          <w:tcW w:w="2059" w:type="pct"/>
          <w:vMerge/>
          <w:vAlign w:val="center"/>
        </w:tcPr>
        <w:p w14:paraId="63CE9E0D" w14:textId="77777777" w:rsidR="003A4F2E" w:rsidRPr="00D65F84" w:rsidRDefault="003A4F2E" w:rsidP="003A4F2E">
          <w:pPr>
            <w:tabs>
              <w:tab w:val="center" w:pos="4252"/>
              <w:tab w:val="right" w:pos="8504"/>
            </w:tabs>
            <w:jc w:val="center"/>
            <w:rPr>
              <w:rFonts w:ascii="Arial" w:eastAsia="Cambria" w:hAnsi="Arial" w:cs="Arial"/>
              <w:b/>
              <w:sz w:val="16"/>
              <w:szCs w:val="16"/>
              <w:lang w:val="es-ES"/>
            </w:rPr>
          </w:pPr>
        </w:p>
      </w:tc>
      <w:tc>
        <w:tcPr>
          <w:tcW w:w="1818" w:type="pct"/>
          <w:vAlign w:val="center"/>
        </w:tcPr>
        <w:p w14:paraId="08923843" w14:textId="09CABAB2" w:rsidR="003A4F2E" w:rsidRPr="00D65F84" w:rsidRDefault="006C4A32" w:rsidP="003A4F2E">
          <w:pPr>
            <w:tabs>
              <w:tab w:val="center" w:pos="4252"/>
              <w:tab w:val="right" w:pos="8504"/>
            </w:tabs>
            <w:rPr>
              <w:rFonts w:ascii="Arial" w:hAnsi="Arial" w:cs="Arial"/>
              <w:b/>
              <w:bCs/>
              <w:sz w:val="16"/>
              <w:szCs w:val="16"/>
              <w:lang w:val="es-ES"/>
            </w:rPr>
          </w:pPr>
          <w:r w:rsidRPr="006C4A32">
            <w:rPr>
              <w:rFonts w:ascii="Arial" w:hAnsi="Arial" w:cs="Arial"/>
              <w:b/>
              <w:bCs/>
              <w:sz w:val="16"/>
              <w:szCs w:val="16"/>
              <w:lang w:val="es-ES"/>
            </w:rPr>
            <w:t>VERSIÓN</w:t>
          </w:r>
          <w:r>
            <w:rPr>
              <w:rFonts w:ascii="Arial" w:hAnsi="Arial" w:cs="Arial"/>
              <w:b/>
              <w:bCs/>
              <w:sz w:val="16"/>
              <w:szCs w:val="16"/>
              <w:lang w:val="es-ES"/>
            </w:rPr>
            <w:t>: 3</w:t>
          </w:r>
        </w:p>
      </w:tc>
    </w:tr>
    <w:tr w:rsidR="003A4F2E" w:rsidRPr="007D50CB" w14:paraId="52D0F0BE" w14:textId="77777777" w:rsidTr="00646E59">
      <w:trPr>
        <w:trHeight w:val="407"/>
      </w:trPr>
      <w:tc>
        <w:tcPr>
          <w:tcW w:w="1123" w:type="pct"/>
          <w:vMerge/>
        </w:tcPr>
        <w:p w14:paraId="4649FFA0" w14:textId="77777777" w:rsidR="003A4F2E" w:rsidRPr="007D50CB" w:rsidRDefault="003A4F2E" w:rsidP="003A4F2E">
          <w:pPr>
            <w:tabs>
              <w:tab w:val="center" w:pos="4252"/>
              <w:tab w:val="right" w:pos="8504"/>
            </w:tabs>
            <w:jc w:val="center"/>
            <w:rPr>
              <w:rFonts w:ascii="Cambria" w:eastAsia="Cambria" w:hAnsi="Cambria"/>
              <w:noProof/>
              <w:sz w:val="24"/>
              <w:szCs w:val="24"/>
              <w:lang w:eastAsia="es-CO"/>
            </w:rPr>
          </w:pPr>
        </w:p>
      </w:tc>
      <w:tc>
        <w:tcPr>
          <w:tcW w:w="2059" w:type="pct"/>
          <w:vMerge w:val="restart"/>
          <w:vAlign w:val="center"/>
        </w:tcPr>
        <w:p w14:paraId="1FE087E6" w14:textId="671FA5C2" w:rsidR="003A4F2E" w:rsidRPr="00D65F84" w:rsidRDefault="00D65F84" w:rsidP="003A4F2E">
          <w:pPr>
            <w:tabs>
              <w:tab w:val="center" w:pos="4252"/>
              <w:tab w:val="right" w:pos="8504"/>
            </w:tabs>
            <w:jc w:val="center"/>
            <w:rPr>
              <w:rFonts w:ascii="Arial" w:hAnsi="Arial" w:cs="Arial"/>
              <w:b/>
              <w:bCs/>
              <w:sz w:val="16"/>
              <w:szCs w:val="16"/>
              <w:lang w:val="es-ES"/>
            </w:rPr>
          </w:pPr>
          <w:r>
            <w:rPr>
              <w:rFonts w:ascii="Arial" w:hAnsi="Arial" w:cs="Arial"/>
              <w:b/>
              <w:bCs/>
              <w:sz w:val="16"/>
              <w:szCs w:val="16"/>
              <w:lang w:val="es-ES"/>
            </w:rPr>
            <w:t>Proceso de Gestión Contractual</w:t>
          </w:r>
        </w:p>
      </w:tc>
      <w:tc>
        <w:tcPr>
          <w:tcW w:w="1818" w:type="pct"/>
          <w:vAlign w:val="center"/>
        </w:tcPr>
        <w:p w14:paraId="5D745440" w14:textId="0335AAE7" w:rsidR="003A4F2E" w:rsidRPr="00D65F84" w:rsidRDefault="00D8481A" w:rsidP="00D8481A">
          <w:pPr>
            <w:tabs>
              <w:tab w:val="center" w:pos="4252"/>
              <w:tab w:val="right" w:pos="8504"/>
            </w:tabs>
            <w:rPr>
              <w:rFonts w:ascii="Arial" w:hAnsi="Arial" w:cs="Arial"/>
              <w:b/>
              <w:bCs/>
              <w:sz w:val="16"/>
              <w:szCs w:val="16"/>
              <w:lang w:val="es-ES"/>
            </w:rPr>
          </w:pPr>
          <w:r w:rsidRPr="00D8481A">
            <w:rPr>
              <w:rFonts w:ascii="Arial" w:hAnsi="Arial" w:cs="Arial"/>
              <w:b/>
              <w:bCs/>
              <w:sz w:val="16"/>
              <w:szCs w:val="16"/>
              <w:lang w:val="es-ES"/>
            </w:rPr>
            <w:t>FECHA DE APROBACIÓN:</w:t>
          </w:r>
          <w:r w:rsidR="002E2E4B">
            <w:rPr>
              <w:rFonts w:ascii="Arial" w:hAnsi="Arial" w:cs="Arial"/>
              <w:b/>
              <w:bCs/>
              <w:sz w:val="16"/>
              <w:szCs w:val="16"/>
              <w:lang w:val="es-ES"/>
            </w:rPr>
            <w:t xml:space="preserve"> </w:t>
          </w:r>
          <w:r w:rsidR="006C4A32">
            <w:rPr>
              <w:rFonts w:ascii="Arial" w:hAnsi="Arial" w:cs="Arial"/>
              <w:b/>
              <w:bCs/>
              <w:sz w:val="16"/>
              <w:szCs w:val="16"/>
              <w:lang w:val="es-ES"/>
            </w:rPr>
            <w:t>19/12/2025</w:t>
          </w:r>
        </w:p>
      </w:tc>
    </w:tr>
    <w:tr w:rsidR="003A4F2E" w:rsidRPr="007D50CB" w14:paraId="02485678" w14:textId="77777777" w:rsidTr="00646E59">
      <w:trPr>
        <w:trHeight w:val="300"/>
      </w:trPr>
      <w:tc>
        <w:tcPr>
          <w:tcW w:w="1123" w:type="pct"/>
          <w:vMerge/>
        </w:tcPr>
        <w:p w14:paraId="34B08C87" w14:textId="77777777" w:rsidR="003A4F2E" w:rsidRPr="007D50CB" w:rsidRDefault="003A4F2E" w:rsidP="003A4F2E">
          <w:pPr>
            <w:tabs>
              <w:tab w:val="center" w:pos="4252"/>
              <w:tab w:val="right" w:pos="8504"/>
            </w:tabs>
            <w:jc w:val="center"/>
            <w:rPr>
              <w:rFonts w:ascii="Cambria" w:eastAsia="Cambria" w:hAnsi="Cambria"/>
              <w:noProof/>
              <w:sz w:val="24"/>
              <w:szCs w:val="24"/>
              <w:lang w:eastAsia="es-CO"/>
            </w:rPr>
          </w:pPr>
        </w:p>
      </w:tc>
      <w:tc>
        <w:tcPr>
          <w:tcW w:w="2059" w:type="pct"/>
          <w:vMerge/>
          <w:vAlign w:val="center"/>
        </w:tcPr>
        <w:p w14:paraId="740BF945" w14:textId="77777777" w:rsidR="003A4F2E" w:rsidRPr="00D65F84" w:rsidRDefault="003A4F2E" w:rsidP="003A4F2E">
          <w:pPr>
            <w:tabs>
              <w:tab w:val="center" w:pos="4252"/>
              <w:tab w:val="right" w:pos="8504"/>
            </w:tabs>
            <w:jc w:val="center"/>
            <w:rPr>
              <w:rFonts w:ascii="Arial" w:eastAsia="Cambria" w:hAnsi="Arial" w:cs="Arial"/>
              <w:b/>
              <w:sz w:val="16"/>
              <w:szCs w:val="16"/>
              <w:lang w:val="es-ES"/>
            </w:rPr>
          </w:pPr>
        </w:p>
      </w:tc>
      <w:tc>
        <w:tcPr>
          <w:tcW w:w="1818" w:type="pct"/>
          <w:vAlign w:val="center"/>
        </w:tcPr>
        <w:p w14:paraId="0A66D14B" w14:textId="77777777" w:rsidR="003A4F2E" w:rsidRPr="00D65F84" w:rsidRDefault="003A4F2E" w:rsidP="003A4F2E">
          <w:pPr>
            <w:tabs>
              <w:tab w:val="center" w:pos="4252"/>
              <w:tab w:val="right" w:pos="8504"/>
            </w:tabs>
            <w:rPr>
              <w:rFonts w:ascii="Arial" w:hAnsi="Arial" w:cs="Arial"/>
              <w:b/>
              <w:bCs/>
              <w:sz w:val="16"/>
              <w:szCs w:val="16"/>
              <w:lang w:val="es-ES"/>
            </w:rPr>
          </w:pPr>
          <w:r w:rsidRPr="00D65F84">
            <w:rPr>
              <w:rFonts w:ascii="Arial" w:hAnsi="Arial" w:cs="Arial"/>
              <w:b/>
              <w:bCs/>
              <w:sz w:val="16"/>
              <w:szCs w:val="16"/>
              <w:lang w:val="es-ES"/>
            </w:rPr>
            <w:t xml:space="preserve">Página </w:t>
          </w:r>
          <w:r w:rsidRPr="00D65F84">
            <w:rPr>
              <w:rFonts w:ascii="Arial" w:hAnsi="Arial" w:cs="Arial"/>
              <w:b/>
              <w:bCs/>
              <w:noProof/>
              <w:sz w:val="16"/>
              <w:szCs w:val="16"/>
              <w:lang w:val="es-ES"/>
            </w:rPr>
            <w:fldChar w:fldCharType="begin"/>
          </w:r>
          <w:r w:rsidRPr="00D65F84">
            <w:rPr>
              <w:rFonts w:ascii="Arial" w:eastAsia="Cambria" w:hAnsi="Arial" w:cs="Arial"/>
              <w:b/>
              <w:bCs/>
              <w:sz w:val="16"/>
              <w:szCs w:val="16"/>
              <w:lang w:val="es-ES"/>
            </w:rPr>
            <w:instrText>PAGE  \* Arabic  \* MERGEFORMAT</w:instrText>
          </w:r>
          <w:r w:rsidRPr="00D65F84">
            <w:rPr>
              <w:rFonts w:ascii="Arial" w:eastAsia="Cambria" w:hAnsi="Arial" w:cs="Arial"/>
              <w:b/>
              <w:bCs/>
              <w:sz w:val="16"/>
              <w:szCs w:val="16"/>
              <w:lang w:val="es-ES"/>
            </w:rPr>
            <w:fldChar w:fldCharType="separate"/>
          </w:r>
          <w:r w:rsidRPr="00D65F84">
            <w:rPr>
              <w:rFonts w:ascii="Arial" w:hAnsi="Arial" w:cs="Arial"/>
              <w:b/>
              <w:bCs/>
              <w:noProof/>
              <w:sz w:val="16"/>
              <w:szCs w:val="16"/>
              <w:lang w:val="es-ES"/>
            </w:rPr>
            <w:t>13</w:t>
          </w:r>
          <w:r w:rsidRPr="00D65F84">
            <w:rPr>
              <w:rFonts w:ascii="Arial" w:hAnsi="Arial" w:cs="Arial"/>
              <w:b/>
              <w:bCs/>
              <w:noProof/>
              <w:sz w:val="16"/>
              <w:szCs w:val="16"/>
              <w:lang w:val="es-ES"/>
            </w:rPr>
            <w:fldChar w:fldCharType="end"/>
          </w:r>
          <w:r w:rsidRPr="00D65F84">
            <w:rPr>
              <w:rFonts w:ascii="Arial" w:hAnsi="Arial" w:cs="Arial"/>
              <w:b/>
              <w:bCs/>
              <w:sz w:val="16"/>
              <w:szCs w:val="16"/>
              <w:lang w:val="es-ES"/>
            </w:rPr>
            <w:t xml:space="preserve"> de </w:t>
          </w:r>
          <w:r w:rsidRPr="00D65F84">
            <w:rPr>
              <w:rFonts w:ascii="Arial" w:hAnsi="Arial" w:cs="Arial"/>
              <w:b/>
              <w:bCs/>
              <w:noProof/>
              <w:sz w:val="16"/>
              <w:szCs w:val="16"/>
              <w:lang w:val="es-ES"/>
            </w:rPr>
            <w:fldChar w:fldCharType="begin"/>
          </w:r>
          <w:r w:rsidRPr="00D65F84">
            <w:rPr>
              <w:rFonts w:ascii="Arial" w:eastAsia="Cambria" w:hAnsi="Arial" w:cs="Arial"/>
              <w:b/>
              <w:bCs/>
              <w:sz w:val="16"/>
              <w:szCs w:val="16"/>
              <w:lang w:val="es-ES"/>
            </w:rPr>
            <w:instrText>NUMPAGES  \* Arabic  \* MERGEFORMAT</w:instrText>
          </w:r>
          <w:r w:rsidRPr="00D65F84">
            <w:rPr>
              <w:rFonts w:ascii="Arial" w:eastAsia="Cambria" w:hAnsi="Arial" w:cs="Arial"/>
              <w:b/>
              <w:bCs/>
              <w:sz w:val="16"/>
              <w:szCs w:val="16"/>
              <w:lang w:val="es-ES"/>
            </w:rPr>
            <w:fldChar w:fldCharType="separate"/>
          </w:r>
          <w:r w:rsidRPr="00D65F84">
            <w:rPr>
              <w:rFonts w:ascii="Arial" w:hAnsi="Arial" w:cs="Arial"/>
              <w:b/>
              <w:bCs/>
              <w:noProof/>
              <w:sz w:val="16"/>
              <w:szCs w:val="16"/>
              <w:lang w:val="es-ES"/>
            </w:rPr>
            <w:t>13</w:t>
          </w:r>
          <w:r w:rsidRPr="00D65F84">
            <w:rPr>
              <w:rFonts w:ascii="Arial" w:hAnsi="Arial" w:cs="Arial"/>
              <w:b/>
              <w:bCs/>
              <w:noProof/>
              <w:sz w:val="16"/>
              <w:szCs w:val="16"/>
              <w:lang w:val="es-ES"/>
            </w:rPr>
            <w:fldChar w:fldCharType="end"/>
          </w:r>
        </w:p>
        <w:p w14:paraId="2577DC3A" w14:textId="77777777" w:rsidR="003A4F2E" w:rsidRPr="00D65F84" w:rsidRDefault="003A4F2E" w:rsidP="003A4F2E">
          <w:pPr>
            <w:tabs>
              <w:tab w:val="center" w:pos="4252"/>
              <w:tab w:val="right" w:pos="8504"/>
            </w:tabs>
            <w:rPr>
              <w:rFonts w:ascii="Arial" w:hAnsi="Arial" w:cs="Arial"/>
              <w:b/>
              <w:bCs/>
              <w:sz w:val="16"/>
              <w:szCs w:val="16"/>
              <w:lang w:val="es-ES"/>
            </w:rPr>
          </w:pPr>
        </w:p>
      </w:tc>
    </w:tr>
  </w:tbl>
  <w:p w14:paraId="7814187B" w14:textId="6CDE2AE1" w:rsidR="003A4F2E" w:rsidRPr="003A4F2E" w:rsidRDefault="00000000" w:rsidP="003A4F2E">
    <w:pPr>
      <w:pStyle w:val="Encabezado"/>
    </w:pPr>
    <w:r>
      <w:rPr>
        <w:noProof/>
      </w:rPr>
      <w:pict w14:anchorId="738C6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5970" o:spid="_x0000_s1027" type="#_x0000_t136" style="position:absolute;margin-left:0;margin-top:0;width:484.55pt;height:138.45pt;rotation:315;z-index:-251651072;mso-position-horizontal:center;mso-position-horizontal-relative:margin;mso-position-vertical:center;mso-position-vertical-relative:margin" o:allowincell="f" fillcolor="#bfbfbf [2412]"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7B9" w14:textId="73FCD338" w:rsidR="005E3741" w:rsidRDefault="00000000">
    <w:pPr>
      <w:pStyle w:val="Encabezado"/>
    </w:pPr>
    <w:r>
      <w:rPr>
        <w:noProof/>
      </w:rPr>
      <w:pict w14:anchorId="303EC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5968" o:spid="_x0000_s1025" type="#_x0000_t136" style="position:absolute;margin-left:0;margin-top:0;width:484.55pt;height:138.45pt;rotation:315;z-index:-251655168;mso-position-horizontal:center;mso-position-horizontal-relative:margin;mso-position-vertical:center;mso-position-vertical-relative:margin" o:allowincell="f" fillcolor="#bfbfbf [2412]"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6FCA"/>
    <w:multiLevelType w:val="hybridMultilevel"/>
    <w:tmpl w:val="8F1453A4"/>
    <w:lvl w:ilvl="0" w:tplc="240A000F">
      <w:start w:val="1"/>
      <w:numFmt w:val="decimal"/>
      <w:lvlText w:val="%1."/>
      <w:lvlJc w:val="left"/>
      <w:pPr>
        <w:ind w:left="1069" w:hanging="360"/>
      </w:pPr>
      <w:rPr>
        <w:rFonts w:hint="default"/>
      </w:rPr>
    </w:lvl>
    <w:lvl w:ilvl="1" w:tplc="240A0019" w:tentative="1">
      <w:start w:val="1"/>
      <w:numFmt w:val="lowerLetter"/>
      <w:lvlText w:val="%2."/>
      <w:lvlJc w:val="left"/>
      <w:pPr>
        <w:ind w:left="1439" w:hanging="360"/>
      </w:pPr>
    </w:lvl>
    <w:lvl w:ilvl="2" w:tplc="240A001B" w:tentative="1">
      <w:start w:val="1"/>
      <w:numFmt w:val="lowerRoman"/>
      <w:lvlText w:val="%3."/>
      <w:lvlJc w:val="right"/>
      <w:pPr>
        <w:ind w:left="2159" w:hanging="180"/>
      </w:pPr>
    </w:lvl>
    <w:lvl w:ilvl="3" w:tplc="240A000F" w:tentative="1">
      <w:start w:val="1"/>
      <w:numFmt w:val="decimal"/>
      <w:lvlText w:val="%4."/>
      <w:lvlJc w:val="left"/>
      <w:pPr>
        <w:ind w:left="2879" w:hanging="360"/>
      </w:pPr>
    </w:lvl>
    <w:lvl w:ilvl="4" w:tplc="240A0019" w:tentative="1">
      <w:start w:val="1"/>
      <w:numFmt w:val="lowerLetter"/>
      <w:lvlText w:val="%5."/>
      <w:lvlJc w:val="left"/>
      <w:pPr>
        <w:ind w:left="3599" w:hanging="360"/>
      </w:pPr>
    </w:lvl>
    <w:lvl w:ilvl="5" w:tplc="240A001B" w:tentative="1">
      <w:start w:val="1"/>
      <w:numFmt w:val="lowerRoman"/>
      <w:lvlText w:val="%6."/>
      <w:lvlJc w:val="right"/>
      <w:pPr>
        <w:ind w:left="4319" w:hanging="180"/>
      </w:pPr>
    </w:lvl>
    <w:lvl w:ilvl="6" w:tplc="240A000F" w:tentative="1">
      <w:start w:val="1"/>
      <w:numFmt w:val="decimal"/>
      <w:lvlText w:val="%7."/>
      <w:lvlJc w:val="left"/>
      <w:pPr>
        <w:ind w:left="5039" w:hanging="360"/>
      </w:pPr>
    </w:lvl>
    <w:lvl w:ilvl="7" w:tplc="240A0019" w:tentative="1">
      <w:start w:val="1"/>
      <w:numFmt w:val="lowerLetter"/>
      <w:lvlText w:val="%8."/>
      <w:lvlJc w:val="left"/>
      <w:pPr>
        <w:ind w:left="5759" w:hanging="360"/>
      </w:pPr>
    </w:lvl>
    <w:lvl w:ilvl="8" w:tplc="240A001B" w:tentative="1">
      <w:start w:val="1"/>
      <w:numFmt w:val="lowerRoman"/>
      <w:lvlText w:val="%9."/>
      <w:lvlJc w:val="right"/>
      <w:pPr>
        <w:ind w:left="6479" w:hanging="180"/>
      </w:pPr>
    </w:lvl>
  </w:abstractNum>
  <w:num w:numId="1" w16cid:durableId="167591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E"/>
    <w:rsid w:val="00027964"/>
    <w:rsid w:val="00044772"/>
    <w:rsid w:val="00047284"/>
    <w:rsid w:val="0006792C"/>
    <w:rsid w:val="001018AB"/>
    <w:rsid w:val="001B3563"/>
    <w:rsid w:val="0020571E"/>
    <w:rsid w:val="0022428C"/>
    <w:rsid w:val="00266186"/>
    <w:rsid w:val="002B1BB4"/>
    <w:rsid w:val="002E2E4B"/>
    <w:rsid w:val="002F6B56"/>
    <w:rsid w:val="00314B07"/>
    <w:rsid w:val="00394E1A"/>
    <w:rsid w:val="003A4F2E"/>
    <w:rsid w:val="003C5AB4"/>
    <w:rsid w:val="00416928"/>
    <w:rsid w:val="0045399C"/>
    <w:rsid w:val="004A4856"/>
    <w:rsid w:val="004C032F"/>
    <w:rsid w:val="00597F9B"/>
    <w:rsid w:val="005E3741"/>
    <w:rsid w:val="00646E59"/>
    <w:rsid w:val="00676789"/>
    <w:rsid w:val="00691834"/>
    <w:rsid w:val="006972F2"/>
    <w:rsid w:val="006C4A32"/>
    <w:rsid w:val="006C62F6"/>
    <w:rsid w:val="00713444"/>
    <w:rsid w:val="0074121C"/>
    <w:rsid w:val="008003F5"/>
    <w:rsid w:val="008103D5"/>
    <w:rsid w:val="008635B5"/>
    <w:rsid w:val="008955BE"/>
    <w:rsid w:val="008D01E4"/>
    <w:rsid w:val="009309A5"/>
    <w:rsid w:val="00954BDA"/>
    <w:rsid w:val="00961D1D"/>
    <w:rsid w:val="0098402E"/>
    <w:rsid w:val="00995C9A"/>
    <w:rsid w:val="009C7429"/>
    <w:rsid w:val="00A71754"/>
    <w:rsid w:val="00AE59FF"/>
    <w:rsid w:val="00B149D6"/>
    <w:rsid w:val="00B81685"/>
    <w:rsid w:val="00B846D7"/>
    <w:rsid w:val="00BA4412"/>
    <w:rsid w:val="00BE7E14"/>
    <w:rsid w:val="00C81083"/>
    <w:rsid w:val="00C81ED5"/>
    <w:rsid w:val="00D05294"/>
    <w:rsid w:val="00D65F84"/>
    <w:rsid w:val="00D72266"/>
    <w:rsid w:val="00D8481A"/>
    <w:rsid w:val="00DC5E7C"/>
    <w:rsid w:val="00DD313B"/>
    <w:rsid w:val="00E12FF4"/>
    <w:rsid w:val="00E130DD"/>
    <w:rsid w:val="00E6396B"/>
    <w:rsid w:val="00EA2DF2"/>
    <w:rsid w:val="00ED6F37"/>
    <w:rsid w:val="00EF2507"/>
    <w:rsid w:val="00FC5C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FD7C"/>
  <w15:chartTrackingRefBased/>
  <w15:docId w15:val="{7E009D88-DD9A-4873-B362-B97205D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2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F2E"/>
    <w:pPr>
      <w:tabs>
        <w:tab w:val="center" w:pos="4419"/>
        <w:tab w:val="right" w:pos="8838"/>
      </w:tabs>
    </w:pPr>
  </w:style>
  <w:style w:type="character" w:customStyle="1" w:styleId="EncabezadoCar">
    <w:name w:val="Encabezado Car"/>
    <w:basedOn w:val="Fuentedeprrafopredeter"/>
    <w:link w:val="Encabezado"/>
    <w:uiPriority w:val="99"/>
    <w:rsid w:val="003A4F2E"/>
  </w:style>
  <w:style w:type="paragraph" w:styleId="Piedepgina">
    <w:name w:val="footer"/>
    <w:basedOn w:val="Normal"/>
    <w:link w:val="PiedepginaCar"/>
    <w:uiPriority w:val="99"/>
    <w:unhideWhenUsed/>
    <w:rsid w:val="003A4F2E"/>
    <w:pPr>
      <w:tabs>
        <w:tab w:val="center" w:pos="4419"/>
        <w:tab w:val="right" w:pos="8838"/>
      </w:tabs>
    </w:pPr>
  </w:style>
  <w:style w:type="character" w:customStyle="1" w:styleId="PiedepginaCar">
    <w:name w:val="Pie de página Car"/>
    <w:basedOn w:val="Fuentedeprrafopredeter"/>
    <w:link w:val="Piedepgina"/>
    <w:uiPriority w:val="99"/>
    <w:rsid w:val="003A4F2E"/>
  </w:style>
  <w:style w:type="character" w:styleId="Nmerodepgina">
    <w:name w:val="page number"/>
    <w:basedOn w:val="Fuentedeprrafopredeter"/>
    <w:rsid w:val="003A4F2E"/>
  </w:style>
  <w:style w:type="paragraph" w:styleId="Textoindependiente">
    <w:name w:val="Body Text"/>
    <w:aliases w:val="body text,bt"/>
    <w:basedOn w:val="Normal"/>
    <w:link w:val="TextoindependienteCar"/>
    <w:rsid w:val="003A4F2E"/>
    <w:rPr>
      <w:rFonts w:ascii="Tahoma" w:hAnsi="Tahoma"/>
      <w:b/>
      <w:sz w:val="17"/>
      <w:lang w:val="es-ES"/>
    </w:rPr>
  </w:style>
  <w:style w:type="character" w:customStyle="1" w:styleId="TextoindependienteCar">
    <w:name w:val="Texto independiente Car"/>
    <w:aliases w:val="body text Car,bt Car"/>
    <w:basedOn w:val="Fuentedeprrafopredeter"/>
    <w:link w:val="Textoindependiente"/>
    <w:rsid w:val="003A4F2E"/>
    <w:rPr>
      <w:rFonts w:ascii="Tahoma" w:eastAsia="Times New Roman" w:hAnsi="Tahoma" w:cs="Times New Roman"/>
      <w:b/>
      <w:sz w:val="17"/>
      <w:szCs w:val="20"/>
      <w:lang w:val="es-ES" w:eastAsia="es-ES"/>
    </w:rPr>
  </w:style>
  <w:style w:type="paragraph" w:styleId="Prrafodelista">
    <w:name w:val="List Paragraph"/>
    <w:aliases w:val="LISTA,Párrafo de lista1,Párrafo de lista2,Ha,Resume Title,HOJA,Colorful List Accent 1,Colorful List - Accent 11,Párrafo de lista (analisis predial),Colorful List - Accent 111,Lista vistosa - Énfasis 11,BOLA,BOLADEF,Bolita,Bullet List"/>
    <w:basedOn w:val="Normal"/>
    <w:link w:val="PrrafodelistaCar"/>
    <w:uiPriority w:val="34"/>
    <w:qFormat/>
    <w:rsid w:val="003A4F2E"/>
    <w:pPr>
      <w:ind w:left="720"/>
      <w:contextualSpacing/>
    </w:pPr>
    <w:rPr>
      <w:rFonts w:ascii="Tahoma" w:hAnsi="Tahoma"/>
      <w:sz w:val="16"/>
      <w:lang w:val="es-ES"/>
    </w:rPr>
  </w:style>
  <w:style w:type="character" w:customStyle="1" w:styleId="PrrafodelistaCar">
    <w:name w:val="Párrafo de lista Car"/>
    <w:aliases w:val="LISTA Car,Párrafo de lista1 Car,Párrafo de lista2 Car,Ha Car,Resume Title Car,HOJA Car,Colorful List Accent 1 Car,Colorful List - Accent 11 Car,Párrafo de lista (analisis predial) Car,Colorful List - Accent 111 Car,BOLA Car"/>
    <w:link w:val="Prrafodelista"/>
    <w:uiPriority w:val="34"/>
    <w:qFormat/>
    <w:locked/>
    <w:rsid w:val="003A4F2E"/>
    <w:rPr>
      <w:rFonts w:ascii="Tahoma" w:eastAsia="Times New Roman" w:hAnsi="Tahoma" w:cs="Times New Roman"/>
      <w:sz w:val="16"/>
      <w:szCs w:val="20"/>
      <w:lang w:val="es-ES" w:eastAsia="es-ES"/>
    </w:rPr>
  </w:style>
  <w:style w:type="paragraph" w:customStyle="1" w:styleId="Default">
    <w:name w:val="Default"/>
    <w:rsid w:val="003A4F2E"/>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qFormat/>
    <w:rsid w:val="0081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24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3195">
      <w:bodyDiv w:val="1"/>
      <w:marLeft w:val="0"/>
      <w:marRight w:val="0"/>
      <w:marTop w:val="0"/>
      <w:marBottom w:val="0"/>
      <w:divBdr>
        <w:top w:val="none" w:sz="0" w:space="0" w:color="auto"/>
        <w:left w:val="none" w:sz="0" w:space="0" w:color="auto"/>
        <w:bottom w:val="none" w:sz="0" w:space="0" w:color="auto"/>
        <w:right w:val="none" w:sz="0" w:space="0" w:color="auto"/>
      </w:divBdr>
    </w:div>
    <w:div w:id="357514238">
      <w:bodyDiv w:val="1"/>
      <w:marLeft w:val="0"/>
      <w:marRight w:val="0"/>
      <w:marTop w:val="0"/>
      <w:marBottom w:val="0"/>
      <w:divBdr>
        <w:top w:val="none" w:sz="0" w:space="0" w:color="auto"/>
        <w:left w:val="none" w:sz="0" w:space="0" w:color="auto"/>
        <w:bottom w:val="none" w:sz="0" w:space="0" w:color="auto"/>
        <w:right w:val="none" w:sz="0" w:space="0" w:color="auto"/>
      </w:divBdr>
    </w:div>
    <w:div w:id="639379607">
      <w:bodyDiv w:val="1"/>
      <w:marLeft w:val="0"/>
      <w:marRight w:val="0"/>
      <w:marTop w:val="0"/>
      <w:marBottom w:val="0"/>
      <w:divBdr>
        <w:top w:val="none" w:sz="0" w:space="0" w:color="auto"/>
        <w:left w:val="none" w:sz="0" w:space="0" w:color="auto"/>
        <w:bottom w:val="none" w:sz="0" w:space="0" w:color="auto"/>
        <w:right w:val="none" w:sz="0" w:space="0" w:color="auto"/>
      </w:divBdr>
    </w:div>
    <w:div w:id="854465558">
      <w:bodyDiv w:val="1"/>
      <w:marLeft w:val="0"/>
      <w:marRight w:val="0"/>
      <w:marTop w:val="0"/>
      <w:marBottom w:val="0"/>
      <w:divBdr>
        <w:top w:val="none" w:sz="0" w:space="0" w:color="auto"/>
        <w:left w:val="none" w:sz="0" w:space="0" w:color="auto"/>
        <w:bottom w:val="none" w:sz="0" w:space="0" w:color="auto"/>
        <w:right w:val="none" w:sz="0" w:space="0" w:color="auto"/>
      </w:divBdr>
    </w:div>
    <w:div w:id="1168859929">
      <w:bodyDiv w:val="1"/>
      <w:marLeft w:val="0"/>
      <w:marRight w:val="0"/>
      <w:marTop w:val="0"/>
      <w:marBottom w:val="0"/>
      <w:divBdr>
        <w:top w:val="none" w:sz="0" w:space="0" w:color="auto"/>
        <w:left w:val="none" w:sz="0" w:space="0" w:color="auto"/>
        <w:bottom w:val="none" w:sz="0" w:space="0" w:color="auto"/>
        <w:right w:val="none" w:sz="0" w:space="0" w:color="auto"/>
      </w:divBdr>
    </w:div>
    <w:div w:id="1659070345">
      <w:bodyDiv w:val="1"/>
      <w:marLeft w:val="0"/>
      <w:marRight w:val="0"/>
      <w:marTop w:val="0"/>
      <w:marBottom w:val="0"/>
      <w:divBdr>
        <w:top w:val="none" w:sz="0" w:space="0" w:color="auto"/>
        <w:left w:val="none" w:sz="0" w:space="0" w:color="auto"/>
        <w:bottom w:val="none" w:sz="0" w:space="0" w:color="auto"/>
        <w:right w:val="none" w:sz="0" w:space="0" w:color="auto"/>
      </w:divBdr>
    </w:div>
    <w:div w:id="172668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decreto_0019_2012_pr00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1" ma:contentTypeDescription="Crear nuevo documento." ma:contentTypeScope="" ma:versionID="59608b739ee3e67ffa6c8089683a90ab">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a2ddf3ce6c5f164add04e85582416952"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D88AF-4902-41D6-8954-28BD76325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FE09F-6846-42BE-AC9A-19CD5DC056C7}">
  <ds:schemaRefs>
    <ds:schemaRef ds:uri="http://schemas.openxmlformats.org/officeDocument/2006/bibliography"/>
  </ds:schemaRefs>
</ds:datastoreItem>
</file>

<file path=customXml/itemProps3.xml><?xml version="1.0" encoding="utf-8"?>
<ds:datastoreItem xmlns:ds="http://schemas.openxmlformats.org/officeDocument/2006/customXml" ds:itemID="{3F03F2C3-8A78-4657-B179-89721643A4EC}">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4.xml><?xml version="1.0" encoding="utf-8"?>
<ds:datastoreItem xmlns:ds="http://schemas.openxmlformats.org/officeDocument/2006/customXml" ds:itemID="{E0F9D6A7-7D39-4843-BFE6-5040F7F6C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2408</Words>
  <Characters>13586</Characters>
  <Application>Microsoft Office Word</Application>
  <DocSecurity>0</DocSecurity>
  <Lines>590</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Rodríguez</dc:creator>
  <cp:keywords/>
  <dc:description/>
  <cp:lastModifiedBy>Claudia Johanna Casallas Larrotta</cp:lastModifiedBy>
  <cp:revision>2</cp:revision>
  <dcterms:created xsi:type="dcterms:W3CDTF">2025-12-18T21:02:00Z</dcterms:created>
  <dcterms:modified xsi:type="dcterms:W3CDTF">2025-12-18T21:02:00Z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0x0101005AA1C96B0DFBDF4D94BA3260E89F5FC3</vt:lpwstr>
  </property>
</Properties>
</file>