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4777"/>
      </w:tblGrid>
      <w:tr w:rsidR="0022345D" w:rsidRPr="00330A1D" w14:paraId="03CC9B6F" w14:textId="77777777" w:rsidTr="0022345D">
        <w:trPr>
          <w:trHeight w:val="317"/>
        </w:trPr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26A4A0" w14:textId="78896209" w:rsidR="0022345D" w:rsidRPr="002F2D45" w:rsidRDefault="0022345D" w:rsidP="0022345D">
            <w:pPr>
              <w:spacing w:before="120"/>
              <w:rPr>
                <w:rFonts w:ascii="Arial Narrow" w:eastAsia="Arial Narrow" w:hAnsi="Arial Narrow" w:cs="Arial Narrow"/>
                <w:b/>
                <w:bCs/>
                <w:lang w:val="es-CO"/>
              </w:rPr>
            </w:pPr>
            <w:r w:rsidRPr="002F2D45">
              <w:rPr>
                <w:rFonts w:ascii="Arial Narrow" w:eastAsia="Arial Narrow" w:hAnsi="Arial Narrow" w:cs="Arial Narrow"/>
                <w:b/>
                <w:bCs/>
                <w:lang w:val="es-CO"/>
              </w:rPr>
              <w:t>Nombre del Candidato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86662B" w14:textId="2977420B" w:rsidR="0022345D" w:rsidRPr="00AE2013" w:rsidRDefault="00AE2013" w:rsidP="007836BC">
            <w:pPr>
              <w:spacing w:before="120"/>
              <w:jc w:val="center"/>
              <w:rPr>
                <w:rFonts w:ascii="Arial Narrow" w:eastAsia="Arial Narrow" w:hAnsi="Arial Narrow" w:cs="Arial Narrow"/>
                <w:lang w:val="es-CO"/>
              </w:rPr>
            </w:pPr>
            <w:r w:rsidRPr="00AE2013">
              <w:rPr>
                <w:rFonts w:ascii="Arial Narrow" w:eastAsia="Arial Narrow" w:hAnsi="Arial Narrow" w:cs="Arial Narrow"/>
                <w:color w:val="004E9A"/>
                <w:lang w:val="es-CO"/>
              </w:rPr>
              <w:t>Ingresar el nombre del funcionario o candidato a ocupar el cargo</w:t>
            </w:r>
          </w:p>
        </w:tc>
      </w:tr>
      <w:tr w:rsidR="0022345D" w:rsidRPr="00330A1D" w14:paraId="63688C70" w14:textId="77777777" w:rsidTr="0022345D">
        <w:trPr>
          <w:trHeight w:val="317"/>
        </w:trPr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CD981D3" w14:textId="5A6A8206" w:rsidR="0022345D" w:rsidRPr="002F2D45" w:rsidRDefault="0022345D" w:rsidP="007836BC">
            <w:pPr>
              <w:rPr>
                <w:rFonts w:ascii="Arial Narrow" w:eastAsia="Arial Narrow" w:hAnsi="Arial Narrow" w:cs="Arial Narrow"/>
                <w:b/>
                <w:bCs/>
              </w:rPr>
            </w:pPr>
            <w:r w:rsidRPr="002F2D45">
              <w:rPr>
                <w:rFonts w:ascii="Arial Narrow" w:eastAsia="Arial Narrow" w:hAnsi="Arial Narrow" w:cs="Arial Narrow"/>
                <w:b/>
                <w:bCs/>
              </w:rPr>
              <w:t>Nombre identitario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F564AC7" w14:textId="10020BD1" w:rsidR="0022345D" w:rsidRPr="00AE2013" w:rsidRDefault="00AE2013" w:rsidP="007836BC">
            <w:pPr>
              <w:rPr>
                <w:rFonts w:ascii="Arial Narrow" w:eastAsia="Arial Narrow" w:hAnsi="Arial Narrow" w:cs="Arial Narrow"/>
                <w:lang w:val="es-CO"/>
              </w:rPr>
            </w:pPr>
            <w:r w:rsidRPr="00AE2013">
              <w:rPr>
                <w:rFonts w:ascii="Arial Narrow" w:eastAsia="Arial Narrow" w:hAnsi="Arial Narrow" w:cs="Arial Narrow"/>
                <w:color w:val="004E9A"/>
                <w:lang w:val="es-CO"/>
              </w:rPr>
              <w:t>En los casos que apliqué (Directiva 005 de 2021)</w:t>
            </w:r>
          </w:p>
        </w:tc>
      </w:tr>
      <w:tr w:rsidR="0022345D" w:rsidRPr="00330A1D" w14:paraId="333F1A0B" w14:textId="77777777" w:rsidTr="0022345D">
        <w:trPr>
          <w:trHeight w:val="317"/>
        </w:trPr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E8BC34" w14:textId="7A192BDC" w:rsidR="0022345D" w:rsidRPr="002F2D45" w:rsidRDefault="0022345D" w:rsidP="007836BC">
            <w:pPr>
              <w:rPr>
                <w:rFonts w:ascii="Arial Narrow" w:eastAsia="Arial Narrow" w:hAnsi="Arial Narrow" w:cs="Arial Narrow"/>
              </w:rPr>
            </w:pPr>
            <w:r w:rsidRPr="002F2D45">
              <w:rPr>
                <w:rFonts w:ascii="Arial Narrow" w:eastAsia="Arial Narrow" w:hAnsi="Arial Narrow" w:cs="Arial Narrow"/>
                <w:b/>
                <w:bCs/>
                <w:lang w:val="es-CO"/>
              </w:rPr>
              <w:t>N° Identificación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088F12F" w14:textId="4C4293BB" w:rsidR="0022345D" w:rsidRPr="00AE2013" w:rsidRDefault="00AE2013" w:rsidP="007836BC">
            <w:pPr>
              <w:rPr>
                <w:rFonts w:ascii="Arial Narrow" w:eastAsia="Arial Narrow" w:hAnsi="Arial Narrow" w:cs="Arial Narrow"/>
                <w:lang w:val="es-CO"/>
              </w:rPr>
            </w:pPr>
            <w:r w:rsidRPr="00AE2013">
              <w:rPr>
                <w:rFonts w:ascii="Arial Narrow" w:eastAsia="Arial Narrow" w:hAnsi="Arial Narrow" w:cs="Arial Narrow"/>
                <w:color w:val="004E9A"/>
                <w:lang w:val="es-CO"/>
              </w:rPr>
              <w:t>Ingresar el número de documento de identificación</w:t>
            </w:r>
          </w:p>
        </w:tc>
      </w:tr>
    </w:tbl>
    <w:p w14:paraId="3F964308" w14:textId="77777777" w:rsidR="00606641" w:rsidRPr="002F2D45" w:rsidRDefault="00606641" w:rsidP="00606641">
      <w:pPr>
        <w:rPr>
          <w:rFonts w:ascii="Calibri" w:eastAsia="Calibri" w:hAnsi="Calibri" w:cs="Calibri"/>
          <w:color w:val="000000" w:themeColor="text1"/>
          <w:lang w:val="es-MX"/>
        </w:rPr>
      </w:pPr>
    </w:p>
    <w:tbl>
      <w:tblPr>
        <w:tblW w:w="8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6365"/>
        <w:gridCol w:w="990"/>
        <w:gridCol w:w="990"/>
      </w:tblGrid>
      <w:tr w:rsidR="00606641" w:rsidRPr="002F2D45" w14:paraId="2CC6B5F0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02966B78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No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5FA57ABD" w14:textId="102052A3" w:rsidR="00606641" w:rsidRPr="00371E87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DOCUMENTOS PARA NOMBRAMIENTO</w:t>
            </w:r>
            <w:r w:rsidR="00371E8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371E87" w:rsidRPr="00330A1D">
              <w:rPr>
                <w:rFonts w:ascii="Arial" w:eastAsia="Arial" w:hAnsi="Arial" w:cs="Arial"/>
                <w:color w:val="002060"/>
                <w:sz w:val="20"/>
                <w:szCs w:val="20"/>
                <w:lang w:val="es-CO"/>
              </w:rPr>
              <w:t>(Marcar con una X según corresponda)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6A627B94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CUMPLE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5F2BC238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NO CUMPLE</w:t>
            </w:r>
          </w:p>
        </w:tc>
      </w:tr>
      <w:tr w:rsidR="00606641" w:rsidRPr="00330A1D" w14:paraId="638D2552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E3E78A0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A6740F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Formato Único de Hoja de Vida Persona Natural del Sistema de Información Distrital del Empleo y la Administración Pública (SIDEAP).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5BF2670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13258FF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37DD04EE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8DDB034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BD8692" w14:textId="7537A223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Formato Declaración Juramentada de Bienes y Rentas Persona Natural</w:t>
            </w:r>
            <w:r w:rsidR="00721379"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y </w:t>
            </w:r>
            <w:r w:rsidR="00B313FD"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de </w:t>
            </w:r>
            <w:r w:rsidR="00721379"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Conflicto de interés</w:t>
            </w: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del Sistema de Información Distrital del Empleo y la Administración Pública (SIDEAP).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0E0540D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905355D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43306E3E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512F7A0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B294CF" w14:textId="53F79DEE" w:rsidR="00606641" w:rsidRPr="002F2D45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Fotocopia de Cédula de ciudadanía y </w:t>
            </w:r>
            <w:r w:rsidR="007347CB"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consulta del estado del trámite </w:t>
            </w: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de la Libreta Militar.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503A150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7506B47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232419FF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4020622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4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CB21660" w14:textId="77777777" w:rsidR="00606641" w:rsidRPr="002F2D45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Fotocopia diploma </w:t>
            </w:r>
            <w:r w:rsidRPr="002F2D4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ES"/>
              </w:rPr>
              <w:t>y/o</w:t>
            </w: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acta de bachiller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7113A6A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AFAD0AC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2F2D45" w14:paraId="1DBF8378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B06185D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5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E1819F" w14:textId="77777777" w:rsidR="00606641" w:rsidRPr="002F2D45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Fotocopia título universitario </w:t>
            </w:r>
            <w:r w:rsidRPr="002F2D4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ES"/>
              </w:rPr>
              <w:t>y/o</w:t>
            </w: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acta de grado. ***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D36A8CC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4F673A7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2F2D45" w14:paraId="7B05E15C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723561A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6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AB168A" w14:textId="77777777" w:rsidR="00606641" w:rsidRPr="002F2D45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Fotocopia título </w:t>
            </w:r>
            <w:r w:rsidRPr="002F2D4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y/o</w:t>
            </w: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acta de grado en formación avanzada o postgrado. ***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B8C5F9C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3CB558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0DE3B5B0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BA371F2" w14:textId="77777777" w:rsidR="00606641" w:rsidRPr="002F2D45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7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571D91" w14:textId="77777777" w:rsidR="00606641" w:rsidRPr="002F2D45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Fotocopia tarjeta o matrícula profesional.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116168D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76BCEA7" w14:textId="77777777" w:rsidR="00606641" w:rsidRPr="002F2D45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B96EBF" w:rsidRPr="00330A1D" w14:paraId="35DA6CC0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C728CA0" w14:textId="0B4202A1" w:rsidR="00B96EBF" w:rsidRPr="002F2D45" w:rsidRDefault="00DB341F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8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898434" w14:textId="7F5CDC46" w:rsidR="00B96EBF" w:rsidRPr="002F2D45" w:rsidRDefault="00B96EBF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Formato Solicitud de Registro de Nombre Identitario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3A1B3EE" w14:textId="77777777" w:rsidR="00B96EBF" w:rsidRPr="002F2D45" w:rsidRDefault="00B96EBF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D8080D0" w14:textId="77777777" w:rsidR="00B96EBF" w:rsidRPr="002F2D45" w:rsidRDefault="00B96EBF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606641" w:rsidRPr="00330A1D" w14:paraId="4991A4BB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BDD7C8" w14:textId="01FAEE55" w:rsidR="00606641" w:rsidRPr="002F2D45" w:rsidRDefault="00DB341F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9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1F485F" w14:textId="37AFEFCD" w:rsidR="00AC3EE7" w:rsidRPr="002F2D45" w:rsidRDefault="00606641" w:rsidP="00AC3EE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Certificados de experiencia laboral, especificando: </w:t>
            </w:r>
            <w:r w:rsidR="00AC3EE7"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nombre o razón social de la entidad o empresa, </w:t>
            </w:r>
            <w:r w:rsidR="00AC3EE7" w:rsidRPr="002F2D45">
              <w:rPr>
                <w:rFonts w:ascii="Arial" w:hAnsi="Arial" w:cs="Arial"/>
                <w:sz w:val="20"/>
                <w:szCs w:val="20"/>
                <w:lang w:val="es-CO"/>
              </w:rPr>
              <w:t xml:space="preserve">fechas de vinculación y retiro </w:t>
            </w:r>
            <w:r w:rsidR="00AC3EE7"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(día, mes, año de inicio y terminación) </w:t>
            </w:r>
            <w:r w:rsidR="00AC3EE7" w:rsidRPr="002F2D45">
              <w:rPr>
                <w:rFonts w:ascii="Arial" w:hAnsi="Arial" w:cs="Arial"/>
                <w:sz w:val="20"/>
                <w:szCs w:val="20"/>
                <w:lang w:val="es-CO"/>
              </w:rPr>
              <w:t>y relación de los cargos desempeñados y funciones de cada uno de ellos</w:t>
            </w:r>
            <w:r w:rsidR="00AC3EE7"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  <w:r w:rsidRPr="002F2D4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</w:p>
          <w:p w14:paraId="48EB4F93" w14:textId="77777777" w:rsidR="00AC3EE7" w:rsidRPr="002F2D45" w:rsidRDefault="00AC3EE7" w:rsidP="00AC3EE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248E7F36" w14:textId="77777777" w:rsidR="00AC3EE7" w:rsidRPr="002F2D45" w:rsidRDefault="00AC3EE7" w:rsidP="00AC3E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F2D45">
              <w:rPr>
                <w:rFonts w:ascii="Arial" w:hAnsi="Arial" w:cs="Arial"/>
                <w:sz w:val="20"/>
                <w:szCs w:val="20"/>
                <w:lang w:val="es-CO"/>
              </w:rPr>
              <w:t>Para acreditar la experiencia laboral correspondiente a la modalidad de prestación de servicios, se debe allegar certificación en la que se indique fecha de inicio y finalización y actividades desarrolladas.</w:t>
            </w:r>
          </w:p>
          <w:p w14:paraId="38CF5541" w14:textId="77777777" w:rsidR="00B3274D" w:rsidRPr="002F2D45" w:rsidRDefault="00B3274D" w:rsidP="00AC3E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50C125C" w14:textId="2D9150A3" w:rsidR="00B3274D" w:rsidRPr="00606641" w:rsidRDefault="00B3274D" w:rsidP="00B3274D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2F2D45">
              <w:rPr>
                <w:rFonts w:ascii="Arial" w:hAnsi="Arial" w:cs="Arial"/>
                <w:sz w:val="18"/>
                <w:szCs w:val="18"/>
                <w:lang w:val="es-CO"/>
              </w:rPr>
              <w:t>Nota: Las certificaciones laborales deben estar suscritas por el funcionario competente en cada una de las entidades o empresas.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B293341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6A02AAB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78F504A3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698621" w14:textId="46FF24A5" w:rsidR="00606641" w:rsidRDefault="00DB341F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10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4B84EB" w14:textId="77777777" w:rsidR="00606641" w:rsidRP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de antecedentes judiciales</w:t>
            </w:r>
            <w:r w:rsidRPr="308ECFCE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</w:t>
            </w: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(Policía Nacional de Colombia)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636F8A0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5ECD004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25C5C9C2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ABFE396" w14:textId="04CC66D9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8AF3CA" w14:textId="77777777" w:rsidR="00606641" w:rsidRP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de antecedentes disciplinarios (Procuraduría General de la Nación).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3B787B8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2DE5093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52EA45F5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FD9CD5B" w14:textId="7660D93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A7D72D" w14:textId="77777777" w:rsidR="00606641" w:rsidRP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de responsabilidad fiscal (Contraloría General de la República)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EF6BF40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B13D54A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540C3D2D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08AAC30" w14:textId="6E846EC1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2FC5B4B" w14:textId="77777777" w:rsidR="00606641" w:rsidRP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Sistema de Registro Nacional de Medidas Correctivas (Policía Nacional)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6472C62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7E6C43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7DE12F0D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493C47B" w14:textId="4E9A9A09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lastRenderedPageBreak/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4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3E59A6B" w14:textId="77777777" w:rsidR="00606641" w:rsidRP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de antecedentes disciplinarios (Personería)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A61DEE6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7B10A34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0D53CE19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2D6EE79" w14:textId="4CFD080A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5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876F66" w14:textId="77777777" w:rsidR="00606641" w:rsidRP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Certificado de Antecedentes del Consejo de la Judicatura y vigencia de la Tarjeta profesional (Para abogados)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8C974EB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97458B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4D8F9C10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3165E6F" w14:textId="4C26D938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6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31C1DB" w14:textId="77777777" w:rsidR="00606641" w:rsidRP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de inhabilidades por delitos contra la libertad, integridad y formación sexuales cometidos contra niños, niñas y adolescentes.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BE6E039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34D9AC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0D43B0FB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962DFF7" w14:textId="7BD6BFA9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7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36CB85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Consulta de Deudores Alimentarios Morosos- REDAM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E2A570E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95A6E3C" w14:textId="77777777" w:rsidR="00606641" w:rsidRP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514871" w:rsidRPr="00A24477" w14:paraId="3F46A21C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FED8513" w14:textId="701ABC16" w:rsidR="00514871" w:rsidRPr="308ECFCE" w:rsidRDefault="002602CB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8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16DBCD" w14:textId="6078223C" w:rsidR="00514871" w:rsidRPr="308ECFCE" w:rsidRDefault="00AC0E42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AC0E4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 xml:space="preserve">Correo electrónico de recomendación de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vinculación</w:t>
            </w:r>
            <w:r w:rsidRPr="00AC0E4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 xml:space="preserve"> previa confirmación de la consulta de la contraparte en LAFT. Consultar procedimiento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conocimiento de la contraparte.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5FB46A0" w14:textId="77777777" w:rsidR="00514871" w:rsidRPr="308ECFCE" w:rsidRDefault="0051487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D14B67" w14:textId="77777777" w:rsidR="00514871" w:rsidRPr="308ECFCE" w:rsidRDefault="0051487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606641" w:rsidRPr="00330A1D" w14:paraId="108DB008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8E9395A" w14:textId="6134065B" w:rsidR="00606641" w:rsidRDefault="002602CB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9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4A21AD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Publicaciones en el Aplicativo por la Integridad Pública (Ley 2013 de 2019): declaración de bienes y rentas, conflictos de interés y declaración de impuestos sobre la renta y complementarios.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4FAC258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2FE4AF0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514871" w:rsidRPr="00330A1D" w14:paraId="02621FB1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9A1B72F" w14:textId="222B8D8B" w:rsidR="00514871" w:rsidRPr="308ECFCE" w:rsidRDefault="00DB341F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20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FD3249" w14:textId="22798B59" w:rsidR="00514871" w:rsidRPr="308ECFCE" w:rsidRDefault="002602CB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Declaración y publicación registro de información como personas expuestas políticamente (PEP) según lo establecido en el Decreto 830 de 2021(en los casos que aplique)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B7ED470" w14:textId="77777777" w:rsidR="00514871" w:rsidRPr="308ECFCE" w:rsidRDefault="0051487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BA8B630" w14:textId="77777777" w:rsidR="00514871" w:rsidRPr="308ECFCE" w:rsidRDefault="0051487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606641" w:rsidRPr="00330A1D" w14:paraId="54D37576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6842DC0" w14:textId="200AF2BE" w:rsidR="00606641" w:rsidRDefault="002602CB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DC010E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Subgerente Administrativo cumplimiento de requisitos para el ejercicio del empleo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E215BEA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0CFF414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3FA1FE02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F4E13AC" w14:textId="620FB076" w:rsidR="00606641" w:rsidRDefault="002602CB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55853B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Formato de autorización de publicación hoja de vida (candidatos a empleos de libre nombramiento y remoción)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8E4D072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D1D7F1C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22D881B7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49A6C57" w14:textId="6425E197" w:rsidR="00606641" w:rsidRDefault="002602CB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3B28BC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Resultados pruebas psicotécnicas (candidatos a empleos de libre nombramiento y remoción)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F969A0D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FA0B1FA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194B883C" w14:textId="77777777" w:rsidTr="00BD73B1">
        <w:trPr>
          <w:trHeight w:val="40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2A4C436" w14:textId="38317D9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  <w:r w:rsidR="00DB341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4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082ED3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Examen médico de ingreso -Certificado Médico de Aptitud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2F91B02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98E0B12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</w:tbl>
    <w:p w14:paraId="01B61F59" w14:textId="77777777" w:rsidR="00606641" w:rsidRDefault="00606641" w:rsidP="00606641">
      <w:pPr>
        <w:rPr>
          <w:rFonts w:ascii="Calibri" w:eastAsia="Calibri" w:hAnsi="Calibri" w:cs="Calibri"/>
          <w:color w:val="000000" w:themeColor="text1"/>
          <w:lang w:val="es-MX"/>
        </w:rPr>
      </w:pPr>
    </w:p>
    <w:tbl>
      <w:tblPr>
        <w:tblW w:w="8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6365"/>
        <w:gridCol w:w="990"/>
        <w:gridCol w:w="990"/>
      </w:tblGrid>
      <w:tr w:rsidR="00606641" w14:paraId="47E0EAAA" w14:textId="77777777" w:rsidTr="00BD73B1">
        <w:trPr>
          <w:trHeight w:val="52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42DD39A0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No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3BF893FB" w14:textId="2C9B0684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DOCUMENTOS PARA POSESIÓN</w:t>
            </w:r>
            <w:r w:rsidR="0067771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677715" w:rsidRPr="00330A1D">
              <w:rPr>
                <w:rFonts w:ascii="Arial" w:eastAsia="Arial" w:hAnsi="Arial" w:cs="Arial"/>
                <w:color w:val="002060"/>
                <w:sz w:val="20"/>
                <w:szCs w:val="20"/>
                <w:lang w:val="es-CO"/>
              </w:rPr>
              <w:t>(Marcar con una X según corresponda)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4A51E165" w14:textId="77777777" w:rsidR="00606641" w:rsidRDefault="00606641" w:rsidP="006777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CUMPLE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bottom"/>
          </w:tcPr>
          <w:p w14:paraId="4240B808" w14:textId="77777777" w:rsidR="00606641" w:rsidRDefault="00606641" w:rsidP="006777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NO CUMPLE</w:t>
            </w:r>
          </w:p>
        </w:tc>
      </w:tr>
      <w:tr w:rsidR="00606641" w14:paraId="60ECA396" w14:textId="77777777" w:rsidTr="00BD73B1">
        <w:trPr>
          <w:trHeight w:val="55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975AD8" w14:textId="7777777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84D734" w14:textId="77777777" w:rsid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Resolución de nombramiento.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240AB59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5FA5DC8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06641" w14:paraId="4355D15E" w14:textId="77777777" w:rsidTr="00BD73B1">
        <w:trPr>
          <w:trHeight w:val="8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4C9AD7" w14:textId="7777777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DD12C8" w14:textId="77777777" w:rsidR="0060664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Afiliación a EPS. Formato diligenciado por empleador y el empleado, radicado en la EPS el mismo día de la posesión, se recomienda continuar en la misma EPS. Es necesario hacer nueva afiliación por cambio de empleador.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626530F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74D161A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2669D884" w14:textId="77777777" w:rsidTr="00BD73B1">
        <w:trPr>
          <w:trHeight w:val="30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E4DC888" w14:textId="7777777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12EAE4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Certificado de afiliación a Fondo de pensiones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5C9EC5F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E7DAD30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7993666C" w14:textId="77777777" w:rsidTr="00BD73B1">
        <w:trPr>
          <w:trHeight w:val="30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A3FDC5" w14:textId="7777777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4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4B42C9" w14:textId="7859191F" w:rsidR="00606641" w:rsidRPr="00BD73B1" w:rsidRDefault="00BD73B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Certificado de a</w:t>
            </w:r>
            <w:r w:rsidR="00606641"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filiación a Fondo de Cesantía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s y/o afiliación a fondo de cesantías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54DF927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B5C28BB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626BBB11" w14:textId="77777777" w:rsidTr="00BD73B1">
        <w:trPr>
          <w:trHeight w:val="49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CD2AEE" w14:textId="7777777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5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F4C34E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Formato de inscripción Caja de Compensación Familiar Compensar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3F54ED1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4DD8CB5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53F3CDD8" w14:textId="77777777" w:rsidTr="00BD73B1">
        <w:trPr>
          <w:trHeight w:val="30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F467AC" w14:textId="77777777" w:rsidR="00606641" w:rsidRDefault="00606641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6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3A0BED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Afiliación a Administradora de Riesgos Laborales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DE83FCB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1E4072A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:rsidRPr="00330A1D" w14:paraId="25A0666A" w14:textId="77777777" w:rsidTr="00BD73B1">
        <w:trPr>
          <w:trHeight w:val="49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BFECEB" w14:textId="28FD36A1" w:rsidR="00606641" w:rsidRDefault="00F06C5F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7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F0DC45" w14:textId="77777777" w:rsidR="00606641" w:rsidRPr="00BD73B1" w:rsidRDefault="00606641" w:rsidP="007836B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Certificación bancaria indicando el número de cuenta para pago de nómina.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B3F284B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0F9AE4C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  <w:tr w:rsidR="00606641" w14:paraId="7D57D0BF" w14:textId="77777777" w:rsidTr="00BD73B1">
        <w:trPr>
          <w:trHeight w:val="30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85AAF4" w14:textId="2D4CAD45" w:rsidR="00606641" w:rsidRDefault="00F06C5F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8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FC2031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Acta de Posesión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A6BD191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5537261" w14:textId="77777777" w:rsidR="0060664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06641" w:rsidRPr="00330A1D" w14:paraId="38B69F37" w14:textId="77777777" w:rsidTr="00BD73B1">
        <w:trPr>
          <w:trHeight w:val="30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F0239A" w14:textId="3735AD73" w:rsidR="00606641" w:rsidRDefault="00F06C5F" w:rsidP="007836B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9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929A4C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Solicitud reconocimiento y pago de la prima técnica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A3616CB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8156B00" w14:textId="77777777" w:rsidR="00606641" w:rsidRPr="00BD73B1" w:rsidRDefault="00606641" w:rsidP="007836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308ECF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</w:tr>
    </w:tbl>
    <w:p w14:paraId="5106CE02" w14:textId="088E9EC7" w:rsidR="00606641" w:rsidRDefault="00606641" w:rsidP="00606641">
      <w:pPr>
        <w:spacing w:before="120" w:after="0" w:line="240" w:lineRule="auto"/>
        <w:jc w:val="both"/>
        <w:rPr>
          <w:rFonts w:ascii="Arial Narrow" w:eastAsia="Arial Narrow" w:hAnsi="Arial Narrow" w:cs="Arial Narrow"/>
          <w:color w:val="000000" w:themeColor="text1"/>
          <w:sz w:val="16"/>
          <w:szCs w:val="16"/>
          <w:lang w:val="es-MX"/>
        </w:rPr>
      </w:pPr>
      <w:r w:rsidRPr="308ECFCE">
        <w:rPr>
          <w:rFonts w:ascii="Arial Narrow" w:eastAsia="Arial Narrow" w:hAnsi="Arial Narrow" w:cs="Arial Narrow"/>
          <w:color w:val="000000" w:themeColor="text1"/>
          <w:sz w:val="16"/>
          <w:szCs w:val="16"/>
          <w:lang w:val="es-ES"/>
        </w:rPr>
        <w:lastRenderedPageBreak/>
        <w:t>**</w:t>
      </w:r>
      <w:r w:rsidR="00747931">
        <w:rPr>
          <w:rFonts w:ascii="Arial Narrow" w:eastAsia="Arial Narrow" w:hAnsi="Arial Narrow" w:cs="Arial Narrow"/>
          <w:color w:val="000000" w:themeColor="text1"/>
          <w:sz w:val="16"/>
          <w:szCs w:val="16"/>
          <w:lang w:val="es-ES"/>
        </w:rPr>
        <w:t>*</w:t>
      </w:r>
      <w:r w:rsidRPr="308ECFCE">
        <w:rPr>
          <w:rFonts w:ascii="Arial Narrow" w:eastAsia="Arial Narrow" w:hAnsi="Arial Narrow" w:cs="Arial Narrow"/>
          <w:b/>
          <w:bCs/>
          <w:color w:val="000000" w:themeColor="text1"/>
          <w:sz w:val="16"/>
          <w:szCs w:val="16"/>
          <w:lang w:val="es-ES"/>
        </w:rPr>
        <w:t>dentro de los dos (2) años siguientes a la fecha de posesión, el empleado deberá presentar los títulos debidamente homologados. Si no lo hiciere, se aplicará lo dispuesto en el artículo 5° de la Ley 190 de 1995 y las normas que la modifiquen o sustituyan</w:t>
      </w:r>
    </w:p>
    <w:p w14:paraId="0D19F214" w14:textId="77777777" w:rsidR="00606641" w:rsidRDefault="00606641" w:rsidP="00606641">
      <w:pPr>
        <w:spacing w:after="0" w:line="240" w:lineRule="auto"/>
        <w:jc w:val="both"/>
        <w:rPr>
          <w:rFonts w:ascii="Arial Narrow" w:eastAsia="Arial Narrow" w:hAnsi="Arial Narrow" w:cs="Arial Narrow"/>
          <w:color w:val="000000" w:themeColor="text1"/>
          <w:sz w:val="16"/>
          <w:szCs w:val="16"/>
          <w:lang w:val="es-MX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1264"/>
        <w:gridCol w:w="3641"/>
      </w:tblGrid>
      <w:tr w:rsidR="00606641" w:rsidRPr="00330A1D" w14:paraId="19D4106C" w14:textId="77777777" w:rsidTr="007836BC">
        <w:trPr>
          <w:trHeight w:val="345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768AA74" w14:textId="77777777" w:rsidR="00606641" w:rsidRPr="00BD73B1" w:rsidRDefault="00606641" w:rsidP="007836BC">
            <w:pPr>
              <w:spacing w:line="259" w:lineRule="auto"/>
              <w:rPr>
                <w:rFonts w:ascii="Arial Narrow" w:eastAsia="Arial Narrow" w:hAnsi="Arial Narrow" w:cs="Arial Narrow"/>
                <w:sz w:val="20"/>
                <w:szCs w:val="20"/>
                <w:lang w:val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55FFF07" w14:textId="77777777" w:rsidR="00606641" w:rsidRPr="00BD73B1" w:rsidRDefault="00606641" w:rsidP="007836BC">
            <w:pPr>
              <w:spacing w:line="259" w:lineRule="auto"/>
              <w:rPr>
                <w:rFonts w:ascii="Arial Narrow" w:eastAsia="Arial Narrow" w:hAnsi="Arial Narrow" w:cs="Arial Narrow"/>
                <w:sz w:val="20"/>
                <w:szCs w:val="20"/>
                <w:lang w:val="es-CO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C7960C" w14:textId="77777777" w:rsidR="00606641" w:rsidRPr="00BD73B1" w:rsidRDefault="00606641" w:rsidP="007836BC">
            <w:pPr>
              <w:spacing w:line="259" w:lineRule="auto"/>
              <w:rPr>
                <w:rFonts w:ascii="Arial Narrow" w:eastAsia="Arial Narrow" w:hAnsi="Arial Narrow" w:cs="Arial Narrow"/>
                <w:sz w:val="20"/>
                <w:szCs w:val="20"/>
                <w:lang w:val="es-CO"/>
              </w:rPr>
            </w:pPr>
          </w:p>
        </w:tc>
      </w:tr>
      <w:tr w:rsidR="00606641" w:rsidRPr="00330A1D" w14:paraId="231B27CB" w14:textId="77777777" w:rsidTr="007836BC">
        <w:trPr>
          <w:trHeight w:val="525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86AC57" w14:textId="77777777" w:rsidR="00606641" w:rsidRPr="00BD73B1" w:rsidRDefault="00606641" w:rsidP="007836BC">
            <w:pPr>
              <w:tabs>
                <w:tab w:val="left" w:pos="8647"/>
              </w:tabs>
              <w:spacing w:line="259" w:lineRule="auto"/>
              <w:ind w:left="426" w:hanging="568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8E6CC9" w14:textId="77777777" w:rsidR="00606641" w:rsidRPr="00BD73B1" w:rsidRDefault="00606641" w:rsidP="007836BC">
            <w:pPr>
              <w:spacing w:line="259" w:lineRule="auto"/>
              <w:rPr>
                <w:rFonts w:ascii="Arial Narrow" w:eastAsia="Arial Narrow" w:hAnsi="Arial Narrow" w:cs="Arial Narrow"/>
                <w:sz w:val="18"/>
                <w:szCs w:val="18"/>
                <w:lang w:val="es-CO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6F01324" w14:textId="77777777" w:rsidR="00606641" w:rsidRPr="00BD73B1" w:rsidRDefault="00606641" w:rsidP="007836BC">
            <w:pPr>
              <w:tabs>
                <w:tab w:val="left" w:pos="8647"/>
              </w:tabs>
              <w:spacing w:line="259" w:lineRule="auto"/>
              <w:ind w:left="426" w:hanging="568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CO"/>
              </w:rPr>
            </w:pPr>
          </w:p>
        </w:tc>
      </w:tr>
      <w:tr w:rsidR="00606641" w14:paraId="55B3584E" w14:textId="77777777" w:rsidTr="007836BC">
        <w:trPr>
          <w:trHeight w:val="525"/>
        </w:trPr>
        <w:tc>
          <w:tcPr>
            <w:tcW w:w="39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5928A8" w14:textId="42BC777D" w:rsidR="00606641" w:rsidRPr="00FB40C7" w:rsidRDefault="00FB40C7" w:rsidP="00FB40C7">
            <w:pPr>
              <w:tabs>
                <w:tab w:val="left" w:pos="8647"/>
              </w:tabs>
              <w:spacing w:line="259" w:lineRule="auto"/>
              <w:ind w:left="426" w:hanging="568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  <w:t xml:space="preserve">  </w:t>
            </w:r>
            <w:r w:rsidR="00606641" w:rsidRPr="308ECFCE"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  <w:t>Vo.Bo.Profesional Subgerencia de Gestión Administrativa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2796642" w14:textId="77777777" w:rsidR="00606641" w:rsidRPr="00BD73B1" w:rsidRDefault="00606641" w:rsidP="007836BC">
            <w:pPr>
              <w:spacing w:line="259" w:lineRule="auto"/>
              <w:rPr>
                <w:rFonts w:ascii="Arial Narrow" w:eastAsia="Arial Narrow" w:hAnsi="Arial Narrow" w:cs="Arial Narrow"/>
                <w:sz w:val="18"/>
                <w:szCs w:val="18"/>
                <w:lang w:val="es-CO"/>
              </w:rPr>
            </w:pPr>
            <w:r w:rsidRPr="308ECFCE"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  <w:t xml:space="preserve">                             </w:t>
            </w:r>
          </w:p>
        </w:tc>
        <w:tc>
          <w:tcPr>
            <w:tcW w:w="3641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54D8C8" w14:textId="77777777" w:rsidR="00606641" w:rsidRDefault="00606641" w:rsidP="007836BC">
            <w:pPr>
              <w:tabs>
                <w:tab w:val="left" w:pos="8647"/>
              </w:tabs>
              <w:spacing w:line="259" w:lineRule="auto"/>
              <w:ind w:left="426" w:hanging="568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 w:rsidRPr="308ECFCE"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  <w:t xml:space="preserve">      Subgerente de Gestión Administrativa</w:t>
            </w:r>
          </w:p>
          <w:p w14:paraId="500D2C39" w14:textId="77777777" w:rsidR="00606641" w:rsidRDefault="00606641" w:rsidP="007836BC">
            <w:pPr>
              <w:tabs>
                <w:tab w:val="left" w:pos="8647"/>
              </w:tabs>
              <w:spacing w:line="259" w:lineRule="auto"/>
              <w:ind w:left="426" w:hanging="568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466700F" w14:textId="77777777" w:rsidR="00606641" w:rsidRDefault="00606641" w:rsidP="007836BC">
            <w:pPr>
              <w:tabs>
                <w:tab w:val="left" w:pos="8647"/>
              </w:tabs>
              <w:spacing w:line="259" w:lineRule="auto"/>
              <w:ind w:left="426" w:hanging="568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08E5B1C4" w14:textId="77777777" w:rsidR="00606641" w:rsidRDefault="00606641" w:rsidP="007836BC">
            <w:pPr>
              <w:tabs>
                <w:tab w:val="left" w:pos="8647"/>
              </w:tabs>
              <w:spacing w:line="259" w:lineRule="auto"/>
              <w:ind w:left="426" w:hanging="568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EE15629" w14:textId="77777777" w:rsidR="00606641" w:rsidRDefault="00606641" w:rsidP="007836BC">
            <w:pPr>
              <w:spacing w:line="259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0C21B000" w14:textId="6CBD6ECF" w:rsidR="00FB40C7" w:rsidRDefault="00606641" w:rsidP="00606641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0"/>
          <w:szCs w:val="20"/>
          <w:lang w:val="es-ES"/>
        </w:rPr>
      </w:pPr>
      <w:r w:rsidRPr="308ECFCE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  <w:lang w:val="es-ES"/>
        </w:rPr>
        <w:t>FECHA:</w:t>
      </w:r>
      <w:r w:rsidR="00FB40C7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  <w:lang w:val="es-ES"/>
        </w:rPr>
        <w:t xml:space="preserve">   </w:t>
      </w:r>
      <w:r w:rsidR="00FB40C7" w:rsidRPr="00AE2013">
        <w:rPr>
          <w:rFonts w:ascii="Arial Narrow" w:eastAsia="Arial Narrow" w:hAnsi="Arial Narrow" w:cs="Arial Narrow"/>
          <w:color w:val="000000" w:themeColor="text1"/>
          <w:sz w:val="20"/>
          <w:szCs w:val="20"/>
          <w:lang w:val="es-ES"/>
        </w:rPr>
        <w:t>___</w:t>
      </w:r>
      <w:r w:rsidR="00AE2013" w:rsidRPr="00AE2013">
        <w:rPr>
          <w:rFonts w:ascii="Arial Narrow" w:eastAsia="Arial Narrow" w:hAnsi="Arial Narrow" w:cs="Arial Narrow"/>
          <w:color w:val="004E9A"/>
          <w:sz w:val="20"/>
          <w:szCs w:val="20"/>
          <w:lang w:val="es-ES"/>
        </w:rPr>
        <w:t>(DD.MM.AAAA)</w:t>
      </w:r>
      <w:r w:rsidR="00FB40C7" w:rsidRPr="00AE2013">
        <w:rPr>
          <w:rFonts w:ascii="Arial Narrow" w:eastAsia="Arial Narrow" w:hAnsi="Arial Narrow" w:cs="Arial Narrow"/>
          <w:color w:val="004E9A"/>
          <w:sz w:val="20"/>
          <w:szCs w:val="20"/>
          <w:lang w:val="es-ES"/>
        </w:rPr>
        <w:t>______________________</w:t>
      </w:r>
    </w:p>
    <w:p w14:paraId="602554D1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42F8E336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400B1BF8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087DB79F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688220D4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1CAA4651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144124A1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48BD8A7D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297D4B9C" w14:textId="77777777" w:rsidR="00677715" w:rsidRPr="00677715" w:rsidRDefault="00677715" w:rsidP="00677715">
      <w:pPr>
        <w:rPr>
          <w:rFonts w:ascii="Arial Narrow" w:eastAsia="Arial Narrow" w:hAnsi="Arial Narrow" w:cs="Arial Narrow"/>
          <w:sz w:val="20"/>
          <w:szCs w:val="20"/>
          <w:lang w:val="es-MX"/>
        </w:rPr>
      </w:pPr>
    </w:p>
    <w:p w14:paraId="5F73B5F8" w14:textId="77777777" w:rsidR="00677715" w:rsidRDefault="00677715" w:rsidP="00677715">
      <w:pPr>
        <w:rPr>
          <w:rFonts w:ascii="Arial Narrow" w:eastAsia="Arial Narrow" w:hAnsi="Arial Narrow" w:cs="Arial Narrow"/>
          <w:color w:val="000000" w:themeColor="text1"/>
          <w:sz w:val="20"/>
          <w:szCs w:val="20"/>
          <w:lang w:val="es-ES"/>
        </w:rPr>
      </w:pPr>
    </w:p>
    <w:p w14:paraId="546FBDAA" w14:textId="77777777" w:rsidR="00677715" w:rsidRDefault="00677715" w:rsidP="00677715">
      <w:pPr>
        <w:rPr>
          <w:rFonts w:ascii="Arial Narrow" w:eastAsia="Arial Narrow" w:hAnsi="Arial Narrow" w:cs="Arial Narrow"/>
          <w:color w:val="000000" w:themeColor="text1"/>
          <w:sz w:val="20"/>
          <w:szCs w:val="20"/>
          <w:lang w:val="es-ES"/>
        </w:rPr>
      </w:pPr>
    </w:p>
    <w:p w14:paraId="77C2B2F0" w14:textId="03579974" w:rsidR="00677715" w:rsidRPr="00677715" w:rsidRDefault="00677715" w:rsidP="00677715">
      <w:pPr>
        <w:tabs>
          <w:tab w:val="left" w:pos="960"/>
        </w:tabs>
        <w:rPr>
          <w:rFonts w:ascii="Arial Narrow" w:eastAsia="Arial Narrow" w:hAnsi="Arial Narrow" w:cs="Arial Narrow"/>
          <w:sz w:val="20"/>
          <w:szCs w:val="20"/>
          <w:lang w:val="es-MX"/>
        </w:rPr>
      </w:pPr>
      <w:r>
        <w:rPr>
          <w:rFonts w:ascii="Arial Narrow" w:eastAsia="Arial Narrow" w:hAnsi="Arial Narrow" w:cs="Arial Narrow"/>
          <w:sz w:val="20"/>
          <w:szCs w:val="20"/>
          <w:lang w:val="es-MX"/>
        </w:rPr>
        <w:tab/>
      </w:r>
    </w:p>
    <w:sectPr w:rsidR="00677715" w:rsidRPr="00677715" w:rsidSect="006777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120A" w14:textId="77777777" w:rsidR="00011C45" w:rsidRDefault="00011C45" w:rsidP="00F35C3A">
      <w:pPr>
        <w:spacing w:after="0" w:line="240" w:lineRule="auto"/>
      </w:pPr>
      <w:r>
        <w:separator/>
      </w:r>
    </w:p>
  </w:endnote>
  <w:endnote w:type="continuationSeparator" w:id="0">
    <w:p w14:paraId="3DFC3AED" w14:textId="77777777" w:rsidR="00011C45" w:rsidRDefault="00011C45" w:rsidP="00F3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1FD9" w14:textId="77777777" w:rsidR="00677715" w:rsidRDefault="006777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4683" w14:textId="77777777" w:rsidR="00245089" w:rsidRPr="00BD73B1" w:rsidRDefault="00245089" w:rsidP="00245089">
    <w:pPr>
      <w:pStyle w:val="Piedepgina"/>
      <w:jc w:val="center"/>
      <w:rPr>
        <w:rFonts w:ascii="Arial" w:hAnsi="Arial" w:cs="Arial"/>
        <w:bCs/>
        <w:lang w:val="es-CO"/>
      </w:rPr>
    </w:pPr>
    <w:r w:rsidRPr="00BD73B1">
      <w:rPr>
        <w:rFonts w:ascii="Arial Black" w:hAnsi="Arial Black" w:cs="Arial"/>
        <w:bCs/>
        <w:lang w:val="es-CO"/>
      </w:rPr>
      <w:t>Piensa en el medio ambiente, antes de imprimir este documento</w:t>
    </w:r>
    <w:r w:rsidRPr="00BD73B1">
      <w:rPr>
        <w:rFonts w:ascii="Arial" w:hAnsi="Arial" w:cs="Arial"/>
        <w:bCs/>
        <w:lang w:val="es-CO"/>
      </w:rPr>
      <w:t>.</w:t>
    </w:r>
  </w:p>
  <w:p w14:paraId="743AD858" w14:textId="77777777" w:rsidR="00245089" w:rsidRDefault="00245089" w:rsidP="00245089">
    <w:pPr>
      <w:pStyle w:val="Piedepgina"/>
      <w:jc w:val="center"/>
      <w:rPr>
        <w:rFonts w:ascii="Arial" w:hAnsi="Arial" w:cs="Arial"/>
        <w:sz w:val="16"/>
        <w:szCs w:val="16"/>
        <w:lang w:val="es-CO"/>
      </w:rPr>
    </w:pPr>
    <w:r w:rsidRPr="00BD73B1">
      <w:rPr>
        <w:rFonts w:ascii="Arial" w:hAnsi="Arial" w:cs="Arial"/>
        <w:sz w:val="16"/>
        <w:szCs w:val="16"/>
        <w:lang w:val="es-CO"/>
      </w:rPr>
      <w:t>Cualquier copia impresa de este documento se considera como COPIA NO CONTROLADA</w:t>
    </w:r>
  </w:p>
  <w:p w14:paraId="2B1151FD" w14:textId="2EC7BB52" w:rsidR="00F35C3A" w:rsidRPr="00245089" w:rsidRDefault="00245089" w:rsidP="00245089">
    <w:pPr>
      <w:pStyle w:val="Piedepgina"/>
      <w:jc w:val="center"/>
      <w:rPr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CO"/>
      </w:rPr>
      <w:t xml:space="preserve">LOS DATOS PROPORCIONADOS SERÁN TRATADOS DE ACUERDO CON LA LEY 1581 DE 2012 Y LA POLÍTICA DE TRATAMIENTO DE DATOS PERSONALES DE LA AGENCIA PUBLICADA EN LA PÁGINA WEB </w:t>
    </w:r>
    <w:hyperlink r:id="rId1" w:history="1">
      <w:r w:rsidRPr="00EC6382">
        <w:rPr>
          <w:rStyle w:val="Hipervnculo"/>
          <w:rFonts w:ascii="Arial" w:hAnsi="Arial" w:cs="Arial"/>
          <w:sz w:val="16"/>
          <w:szCs w:val="16"/>
          <w:lang w:val="es-CO"/>
        </w:rPr>
        <w:t>https://agenciaatenea.gov.co/</w:t>
      </w:r>
    </w:hyperlink>
    <w:r>
      <w:rPr>
        <w:rFonts w:ascii="Arial" w:hAnsi="Arial" w:cs="Arial"/>
        <w:sz w:val="16"/>
        <w:szCs w:val="16"/>
        <w:lang w:val="es-CO"/>
      </w:rPr>
      <w:t xml:space="preserve"> </w:t>
    </w:r>
    <w:r w:rsidRPr="00A53890">
      <w:rPr>
        <w:rFonts w:ascii="Arial" w:hAnsi="Arial" w:cs="Arial"/>
        <w:sz w:val="16"/>
        <w:szCs w:val="16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706E" w14:textId="77777777" w:rsidR="00677715" w:rsidRDefault="006777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CC82" w14:textId="77777777" w:rsidR="00011C45" w:rsidRDefault="00011C45" w:rsidP="00F35C3A">
      <w:pPr>
        <w:spacing w:after="0" w:line="240" w:lineRule="auto"/>
      </w:pPr>
      <w:r>
        <w:separator/>
      </w:r>
    </w:p>
  </w:footnote>
  <w:footnote w:type="continuationSeparator" w:id="0">
    <w:p w14:paraId="4BF2AF3F" w14:textId="77777777" w:rsidR="00011C45" w:rsidRDefault="00011C45" w:rsidP="00F3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1B49" w14:textId="34D37A8E" w:rsidR="00F6551C" w:rsidRDefault="00000000">
    <w:pPr>
      <w:pStyle w:val="Encabezado"/>
    </w:pPr>
    <w:r>
      <w:rPr>
        <w:noProof/>
      </w:rPr>
      <w:pict w14:anchorId="39DB80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42860" o:spid="_x0000_s1027" type="#_x0000_t136" style="position:absolute;margin-left:0;margin-top:0;width:484.55pt;height:138.45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5" w:type="dxa"/>
      <w:tblLayout w:type="fixed"/>
      <w:tblLook w:val="06A0" w:firstRow="1" w:lastRow="0" w:firstColumn="1" w:lastColumn="0" w:noHBand="1" w:noVBand="1"/>
    </w:tblPr>
    <w:tblGrid>
      <w:gridCol w:w="2410"/>
      <w:gridCol w:w="535"/>
      <w:gridCol w:w="2945"/>
      <w:gridCol w:w="1056"/>
      <w:gridCol w:w="1843"/>
      <w:gridCol w:w="46"/>
    </w:tblGrid>
    <w:tr w:rsidR="1AB8A744" w14:paraId="386B8964" w14:textId="77777777" w:rsidTr="00FB40C7">
      <w:trPr>
        <w:trHeight w:val="80"/>
      </w:trPr>
      <w:tc>
        <w:tcPr>
          <w:tcW w:w="2945" w:type="dxa"/>
          <w:gridSpan w:val="2"/>
        </w:tcPr>
        <w:p w14:paraId="12709E33" w14:textId="3C568301" w:rsidR="1AB8A744" w:rsidRDefault="1AB8A744" w:rsidP="1AB8A744">
          <w:pPr>
            <w:pStyle w:val="Encabezado"/>
            <w:ind w:left="-115"/>
          </w:pPr>
        </w:p>
      </w:tc>
      <w:tc>
        <w:tcPr>
          <w:tcW w:w="2945" w:type="dxa"/>
        </w:tcPr>
        <w:p w14:paraId="3AD70CA4" w14:textId="44197106" w:rsidR="1AB8A744" w:rsidRDefault="1AB8A744" w:rsidP="1AB8A744">
          <w:pPr>
            <w:pStyle w:val="Encabezado"/>
            <w:jc w:val="center"/>
          </w:pPr>
        </w:p>
      </w:tc>
      <w:tc>
        <w:tcPr>
          <w:tcW w:w="2945" w:type="dxa"/>
          <w:gridSpan w:val="3"/>
        </w:tcPr>
        <w:p w14:paraId="27D8F94A" w14:textId="1B9C24F7" w:rsidR="1AB8A744" w:rsidRDefault="1AB8A744" w:rsidP="1AB8A744">
          <w:pPr>
            <w:pStyle w:val="Encabezado"/>
            <w:ind w:right="-115"/>
            <w:jc w:val="right"/>
          </w:pPr>
        </w:p>
      </w:tc>
    </w:tr>
    <w:tr w:rsidR="00BD73B1" w:rsidRPr="00935E32" w14:paraId="4133BC16" w14:textId="77777777" w:rsidTr="00FB40C7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Ex>
      <w:trPr>
        <w:gridAfter w:val="1"/>
        <w:wAfter w:w="46" w:type="dxa"/>
        <w:trHeight w:val="410"/>
      </w:trPr>
      <w:tc>
        <w:tcPr>
          <w:tcW w:w="2410" w:type="dxa"/>
          <w:vMerge w:val="restart"/>
        </w:tcPr>
        <w:p w14:paraId="697EF27B" w14:textId="6B769686" w:rsidR="00BD73B1" w:rsidRPr="00CC28E9" w:rsidRDefault="00FB40C7" w:rsidP="00BD73B1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 w:cs="Times New Roman"/>
              <w:noProof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 wp14:anchorId="4966B535" wp14:editId="03F53CEC">
                <wp:simplePos x="0" y="0"/>
                <wp:positionH relativeFrom="column">
                  <wp:posOffset>222885</wp:posOffset>
                </wp:positionH>
                <wp:positionV relativeFrom="paragraph">
                  <wp:posOffset>154305</wp:posOffset>
                </wp:positionV>
                <wp:extent cx="762000" cy="640715"/>
                <wp:effectExtent l="0" t="0" r="0" b="6985"/>
                <wp:wrapTight wrapText="bothSides">
                  <wp:wrapPolygon edited="0">
                    <wp:start x="0" y="0"/>
                    <wp:lineTo x="0" y="21193"/>
                    <wp:lineTo x="21060" y="21193"/>
                    <wp:lineTo x="21060" y="0"/>
                    <wp:lineTo x="0" y="0"/>
                  </wp:wrapPolygon>
                </wp:wrapTight>
                <wp:docPr id="597638620" name="Imagen 597638620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40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gridSpan w:val="3"/>
          <w:vMerge w:val="restart"/>
          <w:vAlign w:val="center"/>
        </w:tcPr>
        <w:p w14:paraId="4629536B" w14:textId="18C8EA79" w:rsidR="00BD73B1" w:rsidRPr="00740E04" w:rsidRDefault="00144293" w:rsidP="00144293">
          <w:pPr>
            <w:pStyle w:val="Textoindependiente"/>
            <w:jc w:val="center"/>
            <w:rPr>
              <w:rFonts w:cs="Arial"/>
              <w:b/>
              <w:bCs/>
              <w:sz w:val="20"/>
              <w:lang w:val="es-ES"/>
            </w:rPr>
          </w:pPr>
          <w:r w:rsidRPr="00144293">
            <w:rPr>
              <w:rFonts w:cs="Arial"/>
              <w:b/>
              <w:sz w:val="20"/>
            </w:rPr>
            <w:t xml:space="preserve">Formato Lista de Chequeo Documentos </w:t>
          </w:r>
          <w:r w:rsidRPr="00144293">
            <w:rPr>
              <w:rFonts w:cs="Arial"/>
              <w:b/>
              <w:sz w:val="20"/>
              <w:lang w:val="es-CO"/>
            </w:rPr>
            <w:t xml:space="preserve">Nombramiento </w:t>
          </w:r>
          <w:r w:rsidR="000E4BC6">
            <w:rPr>
              <w:rFonts w:cs="Arial"/>
              <w:b/>
              <w:sz w:val="20"/>
              <w:lang w:val="es-CO"/>
            </w:rPr>
            <w:t>y</w:t>
          </w:r>
          <w:r w:rsidRPr="00144293">
            <w:rPr>
              <w:rFonts w:cs="Arial"/>
              <w:b/>
              <w:sz w:val="20"/>
              <w:lang w:val="es-CO"/>
            </w:rPr>
            <w:t xml:space="preserve"> Posesión</w:t>
          </w:r>
        </w:p>
      </w:tc>
      <w:tc>
        <w:tcPr>
          <w:tcW w:w="1843" w:type="dxa"/>
          <w:vAlign w:val="center"/>
        </w:tcPr>
        <w:p w14:paraId="3A71F794" w14:textId="6F7E3045" w:rsidR="00BD73B1" w:rsidRPr="00144293" w:rsidRDefault="00BD73B1" w:rsidP="00BD73B1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="00FB40C7" w:rsidRPr="00144293">
            <w:rPr>
              <w:rFonts w:ascii="Arial" w:hAnsi="Arial" w:cs="Arial"/>
              <w:sz w:val="16"/>
              <w:szCs w:val="16"/>
            </w:rPr>
            <w:t>F2_P1_TH</w:t>
          </w:r>
        </w:p>
      </w:tc>
    </w:tr>
    <w:tr w:rsidR="00BD73B1" w:rsidRPr="00935E32" w14:paraId="171F1AF5" w14:textId="77777777" w:rsidTr="00FB40C7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Ex>
      <w:trPr>
        <w:gridAfter w:val="1"/>
        <w:wAfter w:w="46" w:type="dxa"/>
        <w:trHeight w:val="414"/>
      </w:trPr>
      <w:tc>
        <w:tcPr>
          <w:tcW w:w="2410" w:type="dxa"/>
          <w:vMerge/>
        </w:tcPr>
        <w:p w14:paraId="78C3713B" w14:textId="77777777" w:rsidR="00BD73B1" w:rsidRPr="00CC28E9" w:rsidRDefault="00BD73B1" w:rsidP="00BD73B1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4536" w:type="dxa"/>
          <w:gridSpan w:val="3"/>
          <w:vMerge/>
          <w:vAlign w:val="center"/>
        </w:tcPr>
        <w:p w14:paraId="7CDBCB15" w14:textId="77777777" w:rsidR="00BD73B1" w:rsidRPr="00935E32" w:rsidRDefault="00BD73B1" w:rsidP="00BD73B1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843" w:type="dxa"/>
          <w:vAlign w:val="center"/>
        </w:tcPr>
        <w:p w14:paraId="170ADF24" w14:textId="5DD1980F" w:rsidR="00BD73B1" w:rsidRPr="00144293" w:rsidRDefault="00BD73B1" w:rsidP="00BD73B1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2F2D4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3</w:t>
          </w:r>
        </w:p>
      </w:tc>
    </w:tr>
    <w:tr w:rsidR="00BD73B1" w:rsidRPr="00935E32" w14:paraId="588934AD" w14:textId="77777777" w:rsidTr="00FB40C7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Ex>
      <w:trPr>
        <w:gridAfter w:val="1"/>
        <w:wAfter w:w="46" w:type="dxa"/>
        <w:trHeight w:val="418"/>
      </w:trPr>
      <w:tc>
        <w:tcPr>
          <w:tcW w:w="2410" w:type="dxa"/>
          <w:vMerge/>
        </w:tcPr>
        <w:p w14:paraId="1F59E94B" w14:textId="77777777" w:rsidR="00BD73B1" w:rsidRPr="00CC28E9" w:rsidRDefault="00BD73B1" w:rsidP="00BD73B1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4536" w:type="dxa"/>
          <w:gridSpan w:val="3"/>
          <w:vMerge w:val="restart"/>
          <w:vAlign w:val="center"/>
        </w:tcPr>
        <w:p w14:paraId="5757B63D" w14:textId="708448AF" w:rsidR="00BD73B1" w:rsidRPr="00BD73B1" w:rsidRDefault="00BD73B1" w:rsidP="00144293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CO" w:eastAsia="es-ES"/>
            </w:rPr>
          </w:pPr>
          <w:r w:rsidRPr="00740E0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roceso de </w:t>
          </w:r>
          <w:r w:rsidRPr="00FB40C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Gestión del Talento Humano</w:t>
          </w:r>
        </w:p>
      </w:tc>
      <w:tc>
        <w:tcPr>
          <w:tcW w:w="1843" w:type="dxa"/>
          <w:vAlign w:val="center"/>
        </w:tcPr>
        <w:p w14:paraId="5AF733C0" w14:textId="7DA6959D" w:rsidR="00BD73B1" w:rsidRPr="00144293" w:rsidRDefault="00BD73B1" w:rsidP="00BD73B1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FECHA: </w:t>
          </w:r>
          <w:r w:rsidR="0067771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29</w:t>
          </w:r>
          <w:r w:rsidR="00144293"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</w:t>
          </w:r>
          <w:r w:rsidR="00D447B0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="006538A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  <w:r w:rsidR="00144293"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/202</w:t>
          </w:r>
          <w:r w:rsidR="006538A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5</w:t>
          </w:r>
        </w:p>
      </w:tc>
    </w:tr>
    <w:tr w:rsidR="00BD73B1" w:rsidRPr="00935E32" w14:paraId="3B51BA59" w14:textId="77777777" w:rsidTr="00FB40C7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Ex>
      <w:trPr>
        <w:gridAfter w:val="1"/>
        <w:wAfter w:w="46" w:type="dxa"/>
        <w:trHeight w:val="414"/>
      </w:trPr>
      <w:tc>
        <w:tcPr>
          <w:tcW w:w="2410" w:type="dxa"/>
          <w:vMerge/>
        </w:tcPr>
        <w:p w14:paraId="22B6A837" w14:textId="77777777" w:rsidR="00BD73B1" w:rsidRPr="00CC28E9" w:rsidRDefault="00BD73B1" w:rsidP="00BD73B1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4536" w:type="dxa"/>
          <w:gridSpan w:val="3"/>
          <w:vMerge/>
          <w:vAlign w:val="center"/>
        </w:tcPr>
        <w:p w14:paraId="546017E0" w14:textId="77777777" w:rsidR="00BD73B1" w:rsidRPr="00CC28E9" w:rsidRDefault="00BD73B1" w:rsidP="00BD73B1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1843" w:type="dxa"/>
          <w:vAlign w:val="center"/>
        </w:tcPr>
        <w:p w14:paraId="0580DAAC" w14:textId="488DC96D" w:rsidR="00BD73B1" w:rsidRPr="00144293" w:rsidRDefault="00BD73B1" w:rsidP="00BD73B1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PAGE  \* Arabic  \* MERGEFORMAT </w:instrText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F06C5F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3</w:t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NUMPAGES  \* Arabic  \* MERGEFORMAT </w:instrText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F06C5F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3</w:t>
          </w:r>
          <w:r w:rsidRPr="0014429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6CFBE554" w14:textId="06ABB7BB" w:rsidR="00BD73B1" w:rsidRPr="00774849" w:rsidRDefault="00000000" w:rsidP="1AB8A744">
    <w:pPr>
      <w:pStyle w:val="Encabezado"/>
      <w:rPr>
        <w:lang w:val="es-CO"/>
      </w:rPr>
    </w:pPr>
    <w:r>
      <w:rPr>
        <w:noProof/>
      </w:rPr>
      <w:pict w14:anchorId="765A7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42861" o:spid="_x0000_s1028" type="#_x0000_t136" style="position:absolute;margin-left:0;margin-top:0;width:484.55pt;height:138.45pt;rotation:315;z-index:-25164800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B111" w14:textId="361CCFB4" w:rsidR="00F6551C" w:rsidRDefault="00000000">
    <w:pPr>
      <w:pStyle w:val="Encabezado"/>
    </w:pPr>
    <w:r>
      <w:rPr>
        <w:noProof/>
      </w:rPr>
      <w:pict w14:anchorId="4FA633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42859" o:spid="_x0000_s1026" type="#_x0000_t136" style="position:absolute;margin-left:0;margin-top:0;width:484.55pt;height:138.4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7B3"/>
    <w:multiLevelType w:val="hybridMultilevel"/>
    <w:tmpl w:val="825ED9E8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83E5B2B"/>
    <w:multiLevelType w:val="hybridMultilevel"/>
    <w:tmpl w:val="6EBA43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2D77"/>
    <w:multiLevelType w:val="hybridMultilevel"/>
    <w:tmpl w:val="BFAA53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349AB"/>
    <w:multiLevelType w:val="hybridMultilevel"/>
    <w:tmpl w:val="20C6C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E30A4"/>
    <w:multiLevelType w:val="hybridMultilevel"/>
    <w:tmpl w:val="873C7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412F0"/>
    <w:multiLevelType w:val="hybridMultilevel"/>
    <w:tmpl w:val="51743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5279">
    <w:abstractNumId w:val="5"/>
  </w:num>
  <w:num w:numId="2" w16cid:durableId="2034568647">
    <w:abstractNumId w:val="1"/>
  </w:num>
  <w:num w:numId="3" w16cid:durableId="968391560">
    <w:abstractNumId w:val="4"/>
  </w:num>
  <w:num w:numId="4" w16cid:durableId="753864776">
    <w:abstractNumId w:val="3"/>
  </w:num>
  <w:num w:numId="5" w16cid:durableId="1011028564">
    <w:abstractNumId w:val="2"/>
  </w:num>
  <w:num w:numId="6" w16cid:durableId="81364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3A"/>
    <w:rsid w:val="00011C45"/>
    <w:rsid w:val="00047D4E"/>
    <w:rsid w:val="000716BD"/>
    <w:rsid w:val="000D02A5"/>
    <w:rsid w:val="000E4BC6"/>
    <w:rsid w:val="00113D6C"/>
    <w:rsid w:val="001437E4"/>
    <w:rsid w:val="00144293"/>
    <w:rsid w:val="0019737D"/>
    <w:rsid w:val="001A114F"/>
    <w:rsid w:val="001B18D1"/>
    <w:rsid w:val="001B3B2E"/>
    <w:rsid w:val="001C1FFE"/>
    <w:rsid w:val="0022345D"/>
    <w:rsid w:val="00245089"/>
    <w:rsid w:val="002602CB"/>
    <w:rsid w:val="00264E84"/>
    <w:rsid w:val="002F2D45"/>
    <w:rsid w:val="00330A1D"/>
    <w:rsid w:val="003611D4"/>
    <w:rsid w:val="00361B57"/>
    <w:rsid w:val="00371E87"/>
    <w:rsid w:val="003F6574"/>
    <w:rsid w:val="00446463"/>
    <w:rsid w:val="004B1004"/>
    <w:rsid w:val="004B3CFD"/>
    <w:rsid w:val="00514871"/>
    <w:rsid w:val="00606641"/>
    <w:rsid w:val="0063440F"/>
    <w:rsid w:val="006401E5"/>
    <w:rsid w:val="006538A8"/>
    <w:rsid w:val="00677715"/>
    <w:rsid w:val="00695114"/>
    <w:rsid w:val="006B33C3"/>
    <w:rsid w:val="00721379"/>
    <w:rsid w:val="007303E9"/>
    <w:rsid w:val="007347CB"/>
    <w:rsid w:val="00747931"/>
    <w:rsid w:val="00751C3C"/>
    <w:rsid w:val="00774849"/>
    <w:rsid w:val="007C3739"/>
    <w:rsid w:val="00844D06"/>
    <w:rsid w:val="008609C5"/>
    <w:rsid w:val="008F3366"/>
    <w:rsid w:val="00926FE1"/>
    <w:rsid w:val="009C2705"/>
    <w:rsid w:val="009F74EF"/>
    <w:rsid w:val="00A24477"/>
    <w:rsid w:val="00A53890"/>
    <w:rsid w:val="00A802D9"/>
    <w:rsid w:val="00AC0E42"/>
    <w:rsid w:val="00AC3EE7"/>
    <w:rsid w:val="00AD0B83"/>
    <w:rsid w:val="00AE2013"/>
    <w:rsid w:val="00B313FD"/>
    <w:rsid w:val="00B3274D"/>
    <w:rsid w:val="00B347D3"/>
    <w:rsid w:val="00B46022"/>
    <w:rsid w:val="00B514D8"/>
    <w:rsid w:val="00B96EBF"/>
    <w:rsid w:val="00BB5276"/>
    <w:rsid w:val="00BD73B1"/>
    <w:rsid w:val="00C31358"/>
    <w:rsid w:val="00C57C62"/>
    <w:rsid w:val="00C613E8"/>
    <w:rsid w:val="00C61E1F"/>
    <w:rsid w:val="00D447B0"/>
    <w:rsid w:val="00D5291A"/>
    <w:rsid w:val="00D85EFE"/>
    <w:rsid w:val="00DB341F"/>
    <w:rsid w:val="00DF1FF0"/>
    <w:rsid w:val="00DF6DFA"/>
    <w:rsid w:val="00DF758B"/>
    <w:rsid w:val="00E82FC2"/>
    <w:rsid w:val="00EB468B"/>
    <w:rsid w:val="00F01232"/>
    <w:rsid w:val="00F06C5F"/>
    <w:rsid w:val="00F07E3F"/>
    <w:rsid w:val="00F35C3A"/>
    <w:rsid w:val="00F61246"/>
    <w:rsid w:val="00F6551C"/>
    <w:rsid w:val="00F846A2"/>
    <w:rsid w:val="00FB40C7"/>
    <w:rsid w:val="00FC78F8"/>
    <w:rsid w:val="00FE4591"/>
    <w:rsid w:val="00FE6EE1"/>
    <w:rsid w:val="1AB8A744"/>
    <w:rsid w:val="2E1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6F67"/>
  <w15:chartTrackingRefBased/>
  <w15:docId w15:val="{6BB6955D-C395-4F9A-A885-CEF0BCB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C3A"/>
  </w:style>
  <w:style w:type="paragraph" w:styleId="Piedepgina">
    <w:name w:val="footer"/>
    <w:basedOn w:val="Normal"/>
    <w:link w:val="PiedepginaCar"/>
    <w:uiPriority w:val="99"/>
    <w:unhideWhenUsed/>
    <w:rsid w:val="00F35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C3A"/>
  </w:style>
  <w:style w:type="character" w:styleId="Hipervnculo">
    <w:name w:val="Hyperlink"/>
    <w:basedOn w:val="Fuentedeprrafopredeter"/>
    <w:uiPriority w:val="99"/>
    <w:unhideWhenUsed/>
    <w:rsid w:val="00A538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5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Sinespaciado">
    <w:name w:val="No Spacing"/>
    <w:qFormat/>
    <w:rsid w:val="00A5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semiHidden/>
    <w:rsid w:val="00774849"/>
    <w:pPr>
      <w:spacing w:after="0" w:line="240" w:lineRule="auto"/>
    </w:pPr>
    <w:rPr>
      <w:rFonts w:ascii="Arial Narrow" w:eastAsia="Times New Roman" w:hAnsi="Arial Narrow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7484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74849"/>
    <w:rPr>
      <w:rFonts w:ascii="Arial" w:eastAsia="Times New Roman" w:hAnsi="Arial" w:cs="Times New Roman"/>
      <w:snapToGrid w:val="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F1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58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7C3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07667-bb35-488f-b713-68532c893ff7">
      <Terms xmlns="http://schemas.microsoft.com/office/infopath/2007/PartnerControls"/>
    </lcf76f155ced4ddcb4097134ff3c332f>
    <TaxCatchAll xmlns="0480824e-1457-4f95-a5b9-23eec9a057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B11ACD5CCDAD4D8A9F922204BB37A7" ma:contentTypeVersion="13" ma:contentTypeDescription="Crear nuevo documento." ma:contentTypeScope="" ma:versionID="0113d5776da7dcf84f1f2609ca8eb58f">
  <xsd:schema xmlns:xsd="http://www.w3.org/2001/XMLSchema" xmlns:xs="http://www.w3.org/2001/XMLSchema" xmlns:p="http://schemas.microsoft.com/office/2006/metadata/properties" xmlns:ns2="fbe07667-bb35-488f-b713-68532c893ff7" xmlns:ns3="0480824e-1457-4f95-a5b9-23eec9a05794" targetNamespace="http://schemas.microsoft.com/office/2006/metadata/properties" ma:root="true" ma:fieldsID="fae943f6eef393ff71163327ea1dfd80" ns2:_="" ns3:_="">
    <xsd:import namespace="fbe07667-bb35-488f-b713-68532c893ff7"/>
    <xsd:import namespace="0480824e-1457-4f95-a5b9-23eec9a05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7667-bb35-488f-b713-68532c893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0824e-1457-4f95-a5b9-23eec9a0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47c8c1-4751-480e-bba5-b8acfd0386d4}" ma:internalName="TaxCatchAll" ma:showField="CatchAllData" ma:web="0480824e-1457-4f95-a5b9-23eec9a05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D95C6-3AC1-4E28-8413-E9212D3EAFE5}">
  <ds:schemaRefs>
    <ds:schemaRef ds:uri="http://schemas.microsoft.com/office/2006/metadata/properties"/>
    <ds:schemaRef ds:uri="http://schemas.microsoft.com/office/infopath/2007/PartnerControls"/>
    <ds:schemaRef ds:uri="fbe07667-bb35-488f-b713-68532c893ff7"/>
    <ds:schemaRef ds:uri="0480824e-1457-4f95-a5b9-23eec9a05794"/>
  </ds:schemaRefs>
</ds:datastoreItem>
</file>

<file path=customXml/itemProps2.xml><?xml version="1.0" encoding="utf-8"?>
<ds:datastoreItem xmlns:ds="http://schemas.openxmlformats.org/officeDocument/2006/customXml" ds:itemID="{E4EF0AEE-61AD-4E7F-8671-F06979307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07667-bb35-488f-b713-68532c893ff7"/>
    <ds:schemaRef ds:uri="0480824e-1457-4f95-a5b9-23eec9a0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67352-1104-4C9A-81E1-F593A8412B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573DF-A277-431C-8C68-E2A54137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Diana Vargas</cp:lastModifiedBy>
  <cp:revision>5</cp:revision>
  <dcterms:created xsi:type="dcterms:W3CDTF">2025-12-23T22:06:00Z</dcterms:created>
  <dcterms:modified xsi:type="dcterms:W3CDTF">2025-12-29T17:15:00Z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0x010100D2B11ACD5CCDAD4D8A9F922204BB37A7</vt:lpwstr>
  </property>
  <property fmtid="{D5CDD505-2E9C-101B-9397-08002B2CF9AE}" pid="3" name="MediaServiceImageTags">
    <vt:lpwstr/>
  </property>
</Properties>
</file>