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5E3A" w14:textId="30C1591A" w:rsidR="00A2643F" w:rsidRPr="0045080F" w:rsidRDefault="018AAC4E" w:rsidP="1B66D4D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bCs/>
          <w:lang w:val="es-MX"/>
        </w:rPr>
      </w:pPr>
      <w:r w:rsidRPr="0045080F">
        <w:rPr>
          <w:rFonts w:ascii="Arial" w:hAnsi="Arial" w:cs="Arial"/>
          <w:b/>
          <w:bCs/>
          <w:lang w:val="es-MX"/>
        </w:rPr>
        <w:t>I</w:t>
      </w:r>
      <w:r w:rsidR="00D54A0D" w:rsidRPr="0045080F">
        <w:rPr>
          <w:rFonts w:ascii="Arial" w:hAnsi="Arial" w:cs="Arial"/>
          <w:b/>
          <w:bCs/>
          <w:lang w:val="es-MX"/>
        </w:rPr>
        <w:t>nforme final de verificación de requisitos de habilitación</w:t>
      </w:r>
    </w:p>
    <w:p w14:paraId="0E5E56CE" w14:textId="2EF0BDFB" w:rsidR="00A005FB" w:rsidRPr="00D54A0D" w:rsidRDefault="00A005FB" w:rsidP="0ADBF33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B0F0"/>
          <w:sz w:val="22"/>
          <w:szCs w:val="22"/>
          <w:lang w:val="es-MX"/>
        </w:rPr>
      </w:pPr>
      <w:r w:rsidRPr="00D54A0D">
        <w:rPr>
          <w:rFonts w:ascii="Arial" w:hAnsi="Arial" w:cs="Arial"/>
          <w:color w:val="00B0F0"/>
          <w:sz w:val="22"/>
          <w:szCs w:val="22"/>
          <w:lang w:val="es-MX"/>
        </w:rPr>
        <w:t>[</w:t>
      </w:r>
      <w:r w:rsidR="00D54A0D">
        <w:rPr>
          <w:rFonts w:ascii="Arial" w:hAnsi="Arial" w:cs="Arial"/>
          <w:color w:val="00B0F0"/>
          <w:sz w:val="22"/>
          <w:szCs w:val="22"/>
          <w:lang w:val="es-MX"/>
        </w:rPr>
        <w:t xml:space="preserve">Escriba </w:t>
      </w:r>
      <w:r w:rsidRPr="00D54A0D">
        <w:rPr>
          <w:rFonts w:ascii="Arial" w:hAnsi="Arial" w:cs="Arial"/>
          <w:color w:val="00B0F0"/>
          <w:sz w:val="22"/>
          <w:szCs w:val="22"/>
          <w:lang w:val="es-MX"/>
        </w:rPr>
        <w:t>el nombre</w:t>
      </w:r>
      <w:r w:rsidR="00F944CF" w:rsidRPr="00D54A0D">
        <w:rPr>
          <w:rFonts w:ascii="Arial" w:hAnsi="Arial" w:cs="Arial"/>
          <w:color w:val="00B0F0"/>
          <w:sz w:val="22"/>
          <w:szCs w:val="22"/>
          <w:lang w:val="es-MX"/>
        </w:rPr>
        <w:t xml:space="preserve"> completo</w:t>
      </w:r>
      <w:r w:rsidRPr="00D54A0D">
        <w:rPr>
          <w:rFonts w:ascii="Arial" w:hAnsi="Arial" w:cs="Arial"/>
          <w:color w:val="00B0F0"/>
          <w:sz w:val="22"/>
          <w:szCs w:val="22"/>
          <w:lang w:val="es-MX"/>
        </w:rPr>
        <w:t xml:space="preserve"> de la convocatoria]</w:t>
      </w:r>
    </w:p>
    <w:p w14:paraId="50C04D6A" w14:textId="77777777" w:rsidR="00F90D70" w:rsidRPr="00D54A0D" w:rsidRDefault="00F90D70" w:rsidP="00A005F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bCs/>
          <w:color w:val="002060"/>
          <w:sz w:val="22"/>
          <w:szCs w:val="22"/>
          <w:lang w:val="es-MX"/>
        </w:rPr>
      </w:pPr>
    </w:p>
    <w:p w14:paraId="75B051BD" w14:textId="427680F2" w:rsidR="00D54A0D" w:rsidRDefault="00A005FB" w:rsidP="7A24F5F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3631352E">
        <w:rPr>
          <w:rFonts w:ascii="Arial" w:eastAsia="Arial" w:hAnsi="Arial" w:cs="Arial"/>
          <w:sz w:val="22"/>
          <w:szCs w:val="22"/>
        </w:rPr>
        <w:t xml:space="preserve">La Agencia Distrital para la Educación Superior, la Ciencia y la Tecnología </w:t>
      </w:r>
      <w:r w:rsidR="48D574AE" w:rsidRPr="3631352E">
        <w:rPr>
          <w:rFonts w:ascii="Arial" w:eastAsia="Arial" w:hAnsi="Arial" w:cs="Arial"/>
          <w:sz w:val="22"/>
          <w:szCs w:val="22"/>
        </w:rPr>
        <w:t>-</w:t>
      </w:r>
      <w:r w:rsidRPr="3631352E">
        <w:rPr>
          <w:rFonts w:ascii="Arial" w:eastAsia="Arial" w:hAnsi="Arial" w:cs="Arial"/>
          <w:sz w:val="22"/>
          <w:szCs w:val="22"/>
        </w:rPr>
        <w:t>ATENEA</w:t>
      </w:r>
      <w:r w:rsidR="362E062D" w:rsidRPr="3631352E">
        <w:rPr>
          <w:rFonts w:ascii="Arial" w:eastAsia="Arial" w:hAnsi="Arial" w:cs="Arial"/>
          <w:sz w:val="22"/>
          <w:szCs w:val="22"/>
        </w:rPr>
        <w:t>-</w:t>
      </w:r>
      <w:r w:rsidRPr="3631352E">
        <w:rPr>
          <w:rFonts w:ascii="Arial" w:eastAsia="Arial" w:hAnsi="Arial" w:cs="Arial"/>
          <w:sz w:val="22"/>
          <w:szCs w:val="22"/>
        </w:rPr>
        <w:t xml:space="preserve"> en cumplimiento del cronograma de la Convocatoria </w:t>
      </w:r>
      <w:r w:rsidRPr="3631352E">
        <w:rPr>
          <w:rFonts w:ascii="Arial" w:hAnsi="Arial" w:cs="Arial"/>
          <w:color w:val="00B0F0"/>
          <w:sz w:val="22"/>
          <w:szCs w:val="22"/>
          <w:lang w:val="es-MX"/>
        </w:rPr>
        <w:t>[</w:t>
      </w:r>
      <w:r w:rsidR="00D54A0D" w:rsidRPr="3631352E">
        <w:rPr>
          <w:rFonts w:ascii="Arial" w:hAnsi="Arial" w:cs="Arial"/>
          <w:color w:val="00B0F0"/>
          <w:sz w:val="22"/>
          <w:szCs w:val="22"/>
          <w:lang w:val="es-MX"/>
        </w:rPr>
        <w:t>Escriba</w:t>
      </w:r>
      <w:r w:rsidRPr="3631352E">
        <w:rPr>
          <w:rFonts w:ascii="Arial" w:hAnsi="Arial" w:cs="Arial"/>
          <w:color w:val="00B0F0"/>
          <w:sz w:val="22"/>
          <w:szCs w:val="22"/>
          <w:lang w:val="es-MX"/>
        </w:rPr>
        <w:t xml:space="preserve"> el nombre </w:t>
      </w:r>
      <w:r w:rsidR="00F944CF" w:rsidRPr="3631352E">
        <w:rPr>
          <w:rFonts w:ascii="Arial" w:hAnsi="Arial" w:cs="Arial"/>
          <w:color w:val="00B0F0"/>
          <w:sz w:val="22"/>
          <w:szCs w:val="22"/>
          <w:lang w:val="es-MX"/>
        </w:rPr>
        <w:t xml:space="preserve">completo </w:t>
      </w:r>
      <w:r w:rsidRPr="3631352E">
        <w:rPr>
          <w:rFonts w:ascii="Arial" w:hAnsi="Arial" w:cs="Arial"/>
          <w:color w:val="00B0F0"/>
          <w:sz w:val="22"/>
          <w:szCs w:val="22"/>
          <w:lang w:val="es-MX"/>
        </w:rPr>
        <w:t>de la convocatoria]</w:t>
      </w:r>
      <w:r w:rsidRPr="3631352E">
        <w:rPr>
          <w:rFonts w:ascii="Arial" w:eastAsia="Arial" w:hAnsi="Arial" w:cs="Arial"/>
          <w:sz w:val="22"/>
          <w:szCs w:val="22"/>
        </w:rPr>
        <w:t xml:space="preserve">, </w:t>
      </w:r>
      <w:r w:rsidR="001B4918" w:rsidRPr="3631352E">
        <w:rPr>
          <w:rFonts w:ascii="Arial" w:eastAsia="Arial" w:hAnsi="Arial" w:cs="Arial"/>
          <w:sz w:val="22"/>
          <w:szCs w:val="22"/>
        </w:rPr>
        <w:t xml:space="preserve">publica el </w:t>
      </w:r>
      <w:r w:rsidR="00040F84" w:rsidRPr="3631352E">
        <w:rPr>
          <w:rFonts w:ascii="Arial" w:hAnsi="Arial" w:cs="Arial"/>
          <w:sz w:val="22"/>
          <w:szCs w:val="22"/>
          <w:lang w:val="es-MX"/>
        </w:rPr>
        <w:t xml:space="preserve">Informe final </w:t>
      </w:r>
      <w:r w:rsidR="00D54A0D" w:rsidRPr="3631352E">
        <w:rPr>
          <w:rFonts w:ascii="Arial" w:hAnsi="Arial" w:cs="Arial"/>
          <w:sz w:val="22"/>
          <w:szCs w:val="22"/>
          <w:lang w:val="es-MX"/>
        </w:rPr>
        <w:t xml:space="preserve">de </w:t>
      </w:r>
      <w:r w:rsidR="00040F84" w:rsidRPr="3631352E">
        <w:rPr>
          <w:rFonts w:ascii="Arial" w:hAnsi="Arial" w:cs="Arial"/>
          <w:sz w:val="22"/>
          <w:szCs w:val="22"/>
          <w:lang w:val="es-MX"/>
        </w:rPr>
        <w:t>verificación de requisitos de habilitación</w:t>
      </w:r>
      <w:r w:rsidR="001B4918" w:rsidRPr="3631352E">
        <w:rPr>
          <w:rFonts w:ascii="Arial" w:eastAsia="Arial" w:hAnsi="Arial" w:cs="Arial"/>
          <w:sz w:val="22"/>
          <w:szCs w:val="22"/>
        </w:rPr>
        <w:t xml:space="preserve">, de conformidad con lo establecido en el </w:t>
      </w:r>
      <w:r w:rsidR="00040F84" w:rsidRPr="3631352E">
        <w:rPr>
          <w:rFonts w:ascii="Arial" w:eastAsia="Arial" w:hAnsi="Arial" w:cs="Arial"/>
          <w:sz w:val="22"/>
          <w:szCs w:val="22"/>
        </w:rPr>
        <w:t>n</w:t>
      </w:r>
      <w:r w:rsidR="001B4918" w:rsidRPr="3631352E">
        <w:rPr>
          <w:rFonts w:ascii="Arial" w:eastAsia="Arial" w:hAnsi="Arial" w:cs="Arial"/>
          <w:sz w:val="22"/>
          <w:szCs w:val="22"/>
        </w:rPr>
        <w:t xml:space="preserve">umeral </w:t>
      </w:r>
      <w:r w:rsidR="001B4918" w:rsidRPr="3631352E">
        <w:rPr>
          <w:rFonts w:ascii="Arial" w:eastAsia="Arial" w:hAnsi="Arial" w:cs="Arial"/>
          <w:color w:val="00B0F0"/>
          <w:sz w:val="22"/>
          <w:szCs w:val="22"/>
        </w:rPr>
        <w:t>[</w:t>
      </w:r>
      <w:r w:rsidR="0045080F" w:rsidRPr="3631352E">
        <w:rPr>
          <w:rFonts w:ascii="Arial" w:eastAsia="Arial" w:hAnsi="Arial" w:cs="Arial"/>
          <w:color w:val="00B0F0"/>
          <w:sz w:val="22"/>
          <w:szCs w:val="22"/>
        </w:rPr>
        <w:t xml:space="preserve">Escribir </w:t>
      </w:r>
      <w:r w:rsidR="001B4918" w:rsidRPr="3631352E">
        <w:rPr>
          <w:rFonts w:ascii="Arial" w:eastAsia="Arial" w:hAnsi="Arial" w:cs="Arial"/>
          <w:color w:val="00B0F0"/>
          <w:sz w:val="22"/>
          <w:szCs w:val="22"/>
        </w:rPr>
        <w:t xml:space="preserve">el numeral que hace referencia a este proceso de acuerdo </w:t>
      </w:r>
      <w:r w:rsidR="00040F84" w:rsidRPr="3631352E">
        <w:rPr>
          <w:rFonts w:ascii="Arial" w:eastAsia="Arial" w:hAnsi="Arial" w:cs="Arial"/>
          <w:color w:val="00B0F0"/>
          <w:sz w:val="22"/>
          <w:szCs w:val="22"/>
        </w:rPr>
        <w:t>con</w:t>
      </w:r>
      <w:r w:rsidR="001B4918" w:rsidRPr="3631352E">
        <w:rPr>
          <w:rFonts w:ascii="Arial" w:eastAsia="Arial" w:hAnsi="Arial" w:cs="Arial"/>
          <w:color w:val="00B0F0"/>
          <w:sz w:val="22"/>
          <w:szCs w:val="22"/>
        </w:rPr>
        <w:t xml:space="preserve"> los </w:t>
      </w:r>
      <w:r w:rsidR="0045080F" w:rsidRPr="3631352E">
        <w:rPr>
          <w:rFonts w:ascii="Arial" w:eastAsia="Arial" w:hAnsi="Arial" w:cs="Arial"/>
          <w:color w:val="00B0F0"/>
          <w:sz w:val="22"/>
          <w:szCs w:val="22"/>
        </w:rPr>
        <w:t>lineamientos</w:t>
      </w:r>
      <w:r w:rsidR="001B4918" w:rsidRPr="3631352E">
        <w:rPr>
          <w:rFonts w:ascii="Arial" w:eastAsia="Arial" w:hAnsi="Arial" w:cs="Arial"/>
          <w:color w:val="00B0F0"/>
          <w:sz w:val="22"/>
          <w:szCs w:val="22"/>
        </w:rPr>
        <w:t>]</w:t>
      </w:r>
      <w:r w:rsidR="00040F84" w:rsidRPr="3631352E">
        <w:rPr>
          <w:rFonts w:ascii="Arial" w:eastAsia="Arial" w:hAnsi="Arial" w:cs="Arial"/>
          <w:b/>
          <w:bCs/>
          <w:color w:val="00B0F0"/>
          <w:sz w:val="22"/>
          <w:szCs w:val="22"/>
        </w:rPr>
        <w:t xml:space="preserve"> </w:t>
      </w:r>
      <w:r w:rsidR="00040F84" w:rsidRPr="3631352E">
        <w:rPr>
          <w:rFonts w:ascii="Arial" w:eastAsia="Arial" w:hAnsi="Arial" w:cs="Arial"/>
          <w:sz w:val="22"/>
          <w:szCs w:val="22"/>
        </w:rPr>
        <w:t xml:space="preserve">de los </w:t>
      </w:r>
      <w:r w:rsidR="007364F0" w:rsidRPr="3631352E">
        <w:rPr>
          <w:rFonts w:ascii="Arial" w:eastAsia="Arial" w:hAnsi="Arial" w:cs="Arial"/>
          <w:sz w:val="22"/>
          <w:szCs w:val="22"/>
        </w:rPr>
        <w:t xml:space="preserve">lineamientos operativos </w:t>
      </w:r>
      <w:r w:rsidR="00040F84" w:rsidRPr="3631352E">
        <w:rPr>
          <w:rFonts w:ascii="Arial" w:eastAsia="Arial" w:hAnsi="Arial" w:cs="Arial"/>
          <w:sz w:val="22"/>
          <w:szCs w:val="22"/>
        </w:rPr>
        <w:t>de la convocatoria.</w:t>
      </w:r>
    </w:p>
    <w:p w14:paraId="78CF55F8" w14:textId="77777777" w:rsidR="00D54A0D" w:rsidRDefault="00D54A0D" w:rsidP="00D54A0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color w:val="00B0F0"/>
          <w:lang w:val="es-MX"/>
        </w:rPr>
      </w:pPr>
    </w:p>
    <w:p w14:paraId="5ACDB009" w14:textId="1DF922DE" w:rsidR="00E550EE" w:rsidRPr="00D54A0D" w:rsidRDefault="00E550EE" w:rsidP="00E550EE">
      <w:pPr>
        <w:jc w:val="both"/>
        <w:rPr>
          <w:rFonts w:ascii="Arial" w:hAnsi="Arial" w:cs="Arial"/>
          <w:color w:val="00B0F0"/>
          <w:lang w:val="es-MX"/>
        </w:rPr>
      </w:pPr>
      <w:r w:rsidRPr="00D54A0D">
        <w:rPr>
          <w:rFonts w:ascii="Arial" w:hAnsi="Arial" w:cs="Arial"/>
          <w:color w:val="00B0F0"/>
          <w:lang w:val="es-MX"/>
        </w:rPr>
        <w:t>[</w:t>
      </w:r>
      <w:r w:rsidR="00D54A0D">
        <w:rPr>
          <w:rFonts w:ascii="Arial" w:hAnsi="Arial" w:cs="Arial"/>
          <w:color w:val="00B0F0"/>
          <w:lang w:val="es-MX"/>
        </w:rPr>
        <w:t>Escriba</w:t>
      </w:r>
      <w:r w:rsidRPr="00D54A0D">
        <w:rPr>
          <w:rFonts w:ascii="Arial" w:hAnsi="Arial" w:cs="Arial"/>
          <w:color w:val="00B0F0"/>
          <w:lang w:val="es-MX"/>
        </w:rPr>
        <w:t xml:space="preserve"> el nombre del tipo de usuario: Emprendimiento de Alto Impacto / Emprendimiento de Base Científica y Tecnológica / MiPymes con necesidades de innovación / Gran Empresa con necesidades de innovación]</w:t>
      </w:r>
      <w:r w:rsidR="00D54A0D">
        <w:rPr>
          <w:rFonts w:ascii="Arial" w:hAnsi="Arial" w:cs="Arial"/>
          <w:color w:val="00B0F0"/>
          <w:lang w:val="es-MX"/>
        </w:rPr>
        <w:t>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328"/>
        <w:gridCol w:w="3200"/>
        <w:gridCol w:w="4256"/>
      </w:tblGrid>
      <w:tr w:rsidR="001B4918" w:rsidRPr="00581C79" w14:paraId="36B8EE6F" w14:textId="77777777" w:rsidTr="00D8302C">
        <w:tc>
          <w:tcPr>
            <w:tcW w:w="1328" w:type="dxa"/>
            <w:shd w:val="clear" w:color="auto" w:fill="E7E6E6" w:themeFill="background2"/>
            <w:vAlign w:val="center"/>
          </w:tcPr>
          <w:p w14:paraId="278190A5" w14:textId="77777777" w:rsidR="001B4918" w:rsidRPr="00581C79" w:rsidRDefault="001B4918" w:rsidP="00040F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7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200" w:type="dxa"/>
            <w:shd w:val="clear" w:color="auto" w:fill="E7E6E6" w:themeFill="background2"/>
            <w:vAlign w:val="center"/>
          </w:tcPr>
          <w:p w14:paraId="2420EA32" w14:textId="4F4B47AB" w:rsidR="001B4918" w:rsidRPr="00581C79" w:rsidRDefault="001B4918" w:rsidP="00040F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79">
              <w:rPr>
                <w:rFonts w:ascii="Arial" w:hAnsi="Arial" w:cs="Arial"/>
                <w:b/>
                <w:bCs/>
                <w:sz w:val="20"/>
                <w:szCs w:val="20"/>
              </w:rPr>
              <w:t>Nombre del emprendimiento</w:t>
            </w:r>
            <w:r w:rsidR="7C17206A" w:rsidRPr="00581C79">
              <w:rPr>
                <w:rFonts w:ascii="Arial" w:hAnsi="Arial" w:cs="Arial"/>
                <w:b/>
                <w:bCs/>
                <w:sz w:val="20"/>
                <w:szCs w:val="20"/>
              </w:rPr>
              <w:t>/ empresa</w:t>
            </w:r>
          </w:p>
        </w:tc>
        <w:tc>
          <w:tcPr>
            <w:tcW w:w="4256" w:type="dxa"/>
            <w:shd w:val="clear" w:color="auto" w:fill="E7E6E6" w:themeFill="background2"/>
            <w:vAlign w:val="center"/>
          </w:tcPr>
          <w:p w14:paraId="1DC55775" w14:textId="77355E5F" w:rsidR="001B4918" w:rsidRPr="00581C79" w:rsidRDefault="001B4918" w:rsidP="00040F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Resultado </w:t>
            </w:r>
            <w:r w:rsidR="00F90D70" w:rsidRPr="00581C79">
              <w:rPr>
                <w:rFonts w:ascii="Arial" w:hAnsi="Arial" w:cs="Arial"/>
                <w:b/>
                <w:bCs/>
                <w:sz w:val="20"/>
                <w:szCs w:val="20"/>
              </w:rPr>
              <w:t>verificación requisitos habilitantes</w:t>
            </w:r>
          </w:p>
        </w:tc>
      </w:tr>
      <w:tr w:rsidR="00D8376A" w:rsidRPr="00581C79" w14:paraId="7F89F0DF" w14:textId="77777777" w:rsidTr="00D8376A">
        <w:tc>
          <w:tcPr>
            <w:tcW w:w="1328" w:type="dxa"/>
            <w:vAlign w:val="center"/>
          </w:tcPr>
          <w:p w14:paraId="6F9FE460" w14:textId="21B88EA6" w:rsidR="00D8376A" w:rsidRPr="00581C79" w:rsidRDefault="00D8376A" w:rsidP="00D8376A">
            <w:pPr>
              <w:spacing w:after="0" w:line="240" w:lineRule="auto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[Número consecutivo]</w:t>
            </w:r>
          </w:p>
        </w:tc>
        <w:tc>
          <w:tcPr>
            <w:tcW w:w="3200" w:type="dxa"/>
            <w:vAlign w:val="center"/>
          </w:tcPr>
          <w:p w14:paraId="4CEC961E" w14:textId="3CAABDED" w:rsidR="00D8376A" w:rsidRPr="00581C79" w:rsidRDefault="00D8376A" w:rsidP="00D8376A">
            <w:pPr>
              <w:spacing w:after="0" w:line="240" w:lineRule="auto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[Colocar el nombre del emprendimiento, empresa y/o proyecto de investigación, según lo registrado en el formulario de postulación. Para los emprendimientos de Base Científica y Tecnológica Modalidad C, se debe incluir el nombre de la persona jurídica – nombre del proyecto de investigación)</w:t>
            </w:r>
          </w:p>
        </w:tc>
        <w:tc>
          <w:tcPr>
            <w:tcW w:w="4256" w:type="dxa"/>
            <w:vAlign w:val="center"/>
          </w:tcPr>
          <w:p w14:paraId="1302D292" w14:textId="76B2B5D1" w:rsidR="00D8376A" w:rsidRPr="00581C79" w:rsidRDefault="00D8376A" w:rsidP="00D8376A">
            <w:pPr>
              <w:spacing w:after="0" w:line="240" w:lineRule="auto"/>
              <w:jc w:val="center"/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</w:pP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[Colocar según corresponda: </w:t>
            </w:r>
            <w:r w:rsidR="008F2901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Habilitado</w:t>
            </w: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 / </w:t>
            </w:r>
            <w:r w:rsidR="008F2901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No habilitado</w:t>
            </w:r>
          </w:p>
          <w:p w14:paraId="4971746A" w14:textId="37E8FE48" w:rsidR="00D8376A" w:rsidRPr="00581C79" w:rsidRDefault="00D8376A" w:rsidP="00D8376A">
            <w:pPr>
              <w:spacing w:after="0" w:line="240" w:lineRule="auto"/>
              <w:jc w:val="center"/>
              <w:rPr>
                <w:rFonts w:ascii="Arial" w:eastAsia="Arial" w:hAnsi="Arial" w:cs="Arial"/>
                <w:color w:val="00B0F0"/>
                <w:sz w:val="20"/>
                <w:szCs w:val="20"/>
                <w:lang w:val="es-MX"/>
              </w:rPr>
            </w:pP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En caso de ser </w:t>
            </w:r>
            <w:r w:rsidR="008F2901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Habilitado</w:t>
            </w:r>
            <w:r w:rsidR="00645CE4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, se</w:t>
            </w: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 debe colocar:</w:t>
            </w:r>
            <w:r w:rsidR="00645CE4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 “</w:t>
            </w:r>
            <w:r w:rsidRPr="00581C79">
              <w:rPr>
                <w:rFonts w:ascii="Arial" w:eastAsia="Arial" w:hAnsi="Arial" w:cs="Arial"/>
                <w:color w:val="00B0F0"/>
                <w:sz w:val="20"/>
                <w:szCs w:val="20"/>
                <w:lang w:val="es-MX"/>
              </w:rPr>
              <w:t xml:space="preserve">El postulante cumple satisfactoriamente con </w:t>
            </w:r>
            <w:r w:rsidR="00FB48AE" w:rsidRPr="00581C79">
              <w:rPr>
                <w:rFonts w:ascii="Arial" w:eastAsia="Arial" w:hAnsi="Arial" w:cs="Arial"/>
                <w:color w:val="00B0F0"/>
                <w:sz w:val="20"/>
                <w:szCs w:val="20"/>
                <w:lang w:val="es-MX"/>
              </w:rPr>
              <w:t>los criterios establecidos en los términos de referencia</w:t>
            </w:r>
            <w:r w:rsidR="00645CE4" w:rsidRPr="00581C79">
              <w:rPr>
                <w:rFonts w:ascii="Arial" w:eastAsia="Arial" w:hAnsi="Arial" w:cs="Arial"/>
                <w:color w:val="00B0F0"/>
                <w:sz w:val="20"/>
                <w:szCs w:val="20"/>
                <w:lang w:val="es-MX"/>
              </w:rPr>
              <w:t>”.</w:t>
            </w:r>
            <w:r w:rsidR="00FB48AE" w:rsidRPr="00581C79">
              <w:rPr>
                <w:rFonts w:ascii="Arial" w:eastAsia="Arial" w:hAnsi="Arial" w:cs="Arial"/>
                <w:color w:val="00B0F0"/>
                <w:sz w:val="20"/>
                <w:szCs w:val="20"/>
                <w:lang w:val="es-MX"/>
              </w:rPr>
              <w:t xml:space="preserve"> </w:t>
            </w:r>
          </w:p>
          <w:p w14:paraId="2B47E0DB" w14:textId="4B8D0436" w:rsidR="004569E4" w:rsidRPr="00581C79" w:rsidRDefault="00D8376A" w:rsidP="004569E4">
            <w:pPr>
              <w:spacing w:after="0" w:line="240" w:lineRule="auto"/>
              <w:jc w:val="center"/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</w:pP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En caso de ser </w:t>
            </w:r>
            <w:r w:rsidR="00645CE4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No Habilitado </w:t>
            </w: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se debe </w:t>
            </w:r>
            <w:r w:rsidR="00645CE4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indicar </w:t>
            </w: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la justificación</w:t>
            </w:r>
            <w:r w:rsidR="0000066A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, indicado los</w:t>
            </w: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 criterio</w:t>
            </w:r>
            <w:r w:rsidR="0000066A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s y</w:t>
            </w: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 requisito</w:t>
            </w:r>
            <w:r w:rsidR="0000066A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s</w:t>
            </w: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 habilitante </w:t>
            </w:r>
            <w:r w:rsidR="0000066A"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que no cumplieron</w:t>
            </w:r>
            <w:r w:rsidRPr="00581C79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]</w:t>
            </w:r>
          </w:p>
        </w:tc>
      </w:tr>
    </w:tbl>
    <w:p w14:paraId="4A523CD0" w14:textId="77777777" w:rsidR="00A005FB" w:rsidRPr="00D54A0D" w:rsidRDefault="00A005FB" w:rsidP="00A005FB">
      <w:pPr>
        <w:rPr>
          <w:rFonts w:ascii="Arial" w:hAnsi="Arial" w:cs="Arial"/>
        </w:rPr>
      </w:pPr>
    </w:p>
    <w:p w14:paraId="2BBEEE8E" w14:textId="20AD4257" w:rsidR="00581C79" w:rsidRDefault="00581C79" w:rsidP="00581C79">
      <w:pPr>
        <w:jc w:val="both"/>
        <w:rPr>
          <w:rFonts w:ascii="Arial" w:eastAsia="Arial" w:hAnsi="Arial" w:cs="Arial"/>
          <w:lang w:val="es-ES"/>
        </w:rPr>
      </w:pPr>
      <w:r w:rsidRPr="7A24F5F5">
        <w:rPr>
          <w:rFonts w:ascii="Arial" w:eastAsia="Arial" w:hAnsi="Arial" w:cs="Arial"/>
          <w:lang w:val="es-ES"/>
        </w:rPr>
        <w:t xml:space="preserve">Dado en Bogotá D.C., a los </w:t>
      </w:r>
      <w:r w:rsidRPr="7A24F5F5">
        <w:rPr>
          <w:rFonts w:ascii="Arial" w:hAnsi="Arial" w:cs="Arial"/>
          <w:color w:val="00B0F0"/>
          <w:lang w:val="es-MX"/>
        </w:rPr>
        <w:t>[día]</w:t>
      </w:r>
      <w:r w:rsidRPr="7A24F5F5">
        <w:rPr>
          <w:rFonts w:ascii="Arial" w:eastAsia="Arial" w:hAnsi="Arial" w:cs="Arial"/>
          <w:color w:val="00B0F0"/>
          <w:lang w:val="es-ES"/>
        </w:rPr>
        <w:t xml:space="preserve"> </w:t>
      </w:r>
      <w:r w:rsidRPr="7A24F5F5">
        <w:rPr>
          <w:rFonts w:ascii="Arial" w:eastAsia="Arial" w:hAnsi="Arial" w:cs="Arial"/>
          <w:lang w:val="es-ES"/>
        </w:rPr>
        <w:t xml:space="preserve">días del mes de </w:t>
      </w:r>
      <w:r w:rsidRPr="7A24F5F5">
        <w:rPr>
          <w:rFonts w:ascii="Arial" w:hAnsi="Arial" w:cs="Arial"/>
          <w:color w:val="00B0F0"/>
          <w:lang w:val="es-MX"/>
        </w:rPr>
        <w:t>[mes]</w:t>
      </w:r>
      <w:r w:rsidRPr="7A24F5F5">
        <w:rPr>
          <w:rFonts w:ascii="Arial" w:eastAsia="Arial" w:hAnsi="Arial" w:cs="Arial"/>
          <w:lang w:val="es-ES"/>
        </w:rPr>
        <w:t xml:space="preserve"> de </w:t>
      </w:r>
      <w:r w:rsidRPr="7A24F5F5">
        <w:rPr>
          <w:rFonts w:ascii="Arial" w:hAnsi="Arial" w:cs="Arial"/>
          <w:color w:val="00B0F0"/>
          <w:lang w:val="es-MX"/>
        </w:rPr>
        <w:t>[año]</w:t>
      </w:r>
      <w:r w:rsidRPr="7A24F5F5">
        <w:rPr>
          <w:rFonts w:ascii="Arial" w:hAnsi="Arial" w:cs="Arial"/>
          <w:lang w:val="es-MX"/>
        </w:rPr>
        <w:t>.</w:t>
      </w:r>
    </w:p>
    <w:p w14:paraId="56D29853" w14:textId="77777777" w:rsidR="00581C79" w:rsidRPr="00FE515B" w:rsidRDefault="00581C79" w:rsidP="00581C79">
      <w:pPr>
        <w:jc w:val="center"/>
        <w:rPr>
          <w:rFonts w:ascii="Arial" w:eastAsia="Arial" w:hAnsi="Arial" w:cs="Arial"/>
          <w:lang w:val="es-ES"/>
        </w:rPr>
      </w:pPr>
      <w:r w:rsidRPr="00FE515B">
        <w:rPr>
          <w:rFonts w:ascii="Arial" w:hAnsi="Arial" w:cs="Arial"/>
          <w:color w:val="00B0F0"/>
          <w:lang w:val="es-MX"/>
        </w:rPr>
        <w:t>[Nombre Gerente de CTeI de la Agencia ATENEA]</w:t>
      </w:r>
      <w:r>
        <w:rPr>
          <w:rFonts w:ascii="Arial" w:hAnsi="Arial" w:cs="Arial"/>
          <w:color w:val="00B0F0"/>
          <w:lang w:val="es-MX"/>
        </w:rPr>
        <w:br/>
      </w:r>
      <w:r w:rsidRPr="00FE515B">
        <w:rPr>
          <w:rFonts w:ascii="Arial" w:eastAsia="Arial" w:hAnsi="Arial" w:cs="Arial"/>
          <w:lang w:val="es-ES"/>
        </w:rPr>
        <w:t>Gerente de Ciencia, Tecnología e Innovación</w:t>
      </w:r>
    </w:p>
    <w:p w14:paraId="682A80B7" w14:textId="77777777" w:rsidR="00581C79" w:rsidRDefault="00581C79" w:rsidP="00581C79">
      <w:pPr>
        <w:jc w:val="both"/>
        <w:rPr>
          <w:rFonts w:ascii="Arial" w:eastAsia="Arial" w:hAnsi="Arial" w:cs="Arial"/>
          <w:lang w:val="es-ES"/>
        </w:rPr>
      </w:pPr>
    </w:p>
    <w:p w14:paraId="21021B2A" w14:textId="77777777" w:rsidR="00581C79" w:rsidRPr="00FE515B" w:rsidRDefault="00581C79" w:rsidP="00581C79">
      <w:pPr>
        <w:jc w:val="both"/>
        <w:rPr>
          <w:rFonts w:ascii="Arial" w:eastAsia="Arial" w:hAnsi="Arial" w:cs="Arial"/>
          <w:lang w:val="es-ES"/>
        </w:rPr>
      </w:pPr>
    </w:p>
    <w:p w14:paraId="3CAF1766" w14:textId="6BC430C3" w:rsidR="7D1FD418" w:rsidRPr="00581C79" w:rsidRDefault="00581C79" w:rsidP="7A24F5F5">
      <w:pPr>
        <w:jc w:val="both"/>
        <w:rPr>
          <w:rFonts w:ascii="Arial" w:eastAsia="Arial" w:hAnsi="Arial" w:cs="Arial"/>
          <w:color w:val="002060"/>
          <w:sz w:val="18"/>
          <w:szCs w:val="18"/>
          <w:lang w:val="es-ES"/>
        </w:rPr>
      </w:pPr>
      <w:r w:rsidRPr="7A24F5F5">
        <w:rPr>
          <w:rFonts w:ascii="Arial" w:eastAsia="Arial" w:hAnsi="Arial" w:cs="Arial"/>
          <w:sz w:val="18"/>
          <w:szCs w:val="18"/>
          <w:lang w:val="es-ES"/>
        </w:rPr>
        <w:t>Elaboró.</w:t>
      </w:r>
      <w:r w:rsidRPr="7A24F5F5">
        <w:rPr>
          <w:rFonts w:ascii="Arial" w:eastAsia="Arial" w:hAnsi="Arial" w:cs="Arial"/>
          <w:color w:val="00B0F0"/>
          <w:sz w:val="18"/>
          <w:szCs w:val="18"/>
          <w:lang w:val="es-ES"/>
        </w:rPr>
        <w:t xml:space="preserve"> [Escriba el nombre de quienes proyectaron el documento y firma electrónica]</w:t>
      </w:r>
      <w:r w:rsidR="7D1FD418">
        <w:br/>
      </w:r>
      <w:r w:rsidRPr="7A24F5F5">
        <w:rPr>
          <w:rFonts w:ascii="Arial" w:eastAsia="Arial" w:hAnsi="Arial" w:cs="Arial"/>
          <w:sz w:val="18"/>
          <w:szCs w:val="18"/>
          <w:lang w:val="es-ES"/>
        </w:rPr>
        <w:t xml:space="preserve">Revisó. </w:t>
      </w:r>
      <w:r w:rsidRPr="7A24F5F5">
        <w:rPr>
          <w:rFonts w:ascii="Arial" w:eastAsia="Arial" w:hAnsi="Arial" w:cs="Arial"/>
          <w:color w:val="00B0F0"/>
          <w:sz w:val="18"/>
          <w:szCs w:val="18"/>
          <w:lang w:val="es-ES"/>
        </w:rPr>
        <w:t>[Escriba el nombre de quien revisa el documento de parte de la Gerencia CTeI y firma electrónica]</w:t>
      </w:r>
    </w:p>
    <w:sectPr w:rsidR="7D1FD418" w:rsidRPr="00581C79" w:rsidSect="002175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/>
      <w:pgMar w:top="1417" w:right="1701" w:bottom="1417" w:left="170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A3E9" w14:textId="77777777" w:rsidR="005A36B7" w:rsidRDefault="005A36B7">
      <w:pPr>
        <w:spacing w:line="240" w:lineRule="auto"/>
      </w:pPr>
      <w:r>
        <w:separator/>
      </w:r>
    </w:p>
  </w:endnote>
  <w:endnote w:type="continuationSeparator" w:id="0">
    <w:p w14:paraId="39F0D1D7" w14:textId="77777777" w:rsidR="005A36B7" w:rsidRDefault="005A3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CE6E" w14:textId="77777777" w:rsidR="007B280E" w:rsidRDefault="007B28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AFA1" w14:textId="77777777" w:rsidR="00BF2DDD" w:rsidRPr="008A08BE" w:rsidRDefault="00BF2DDD" w:rsidP="00BF2DDD">
    <w:pPr>
      <w:pStyle w:val="Piedepgina"/>
      <w:tabs>
        <w:tab w:val="left" w:pos="4416"/>
      </w:tabs>
      <w:jc w:val="center"/>
      <w:rPr>
        <w:rFonts w:ascii="Arial" w:hAnsi="Arial" w:cs="Arial"/>
        <w:sz w:val="14"/>
        <w:szCs w:val="14"/>
        <w:lang w:val="es-ES"/>
      </w:rPr>
    </w:pPr>
    <w:r w:rsidRPr="008A08BE">
      <w:rPr>
        <w:rFonts w:ascii="Arial" w:hAnsi="Arial" w:cs="Arial"/>
        <w:b/>
        <w:bCs/>
        <w:sz w:val="14"/>
        <w:szCs w:val="14"/>
        <w:lang w:val="es-ES"/>
      </w:rPr>
      <w:t>Piensa en el medio ambiente antes de imprimir este documento.</w:t>
    </w:r>
  </w:p>
  <w:p w14:paraId="1F1D7906" w14:textId="77777777" w:rsidR="00BF2DDD" w:rsidRDefault="00BF2DDD" w:rsidP="00BF2DDD">
    <w:pPr>
      <w:pStyle w:val="Piedepgina"/>
      <w:tabs>
        <w:tab w:val="left" w:pos="4416"/>
      </w:tabs>
      <w:jc w:val="center"/>
      <w:rPr>
        <w:rFonts w:ascii="Arial" w:hAnsi="Arial" w:cs="Arial"/>
        <w:sz w:val="14"/>
        <w:szCs w:val="14"/>
        <w:lang w:val="es-ES"/>
      </w:rPr>
    </w:pPr>
    <w:r w:rsidRPr="008A08BE">
      <w:rPr>
        <w:rFonts w:ascii="Arial" w:hAnsi="Arial" w:cs="Arial"/>
        <w:sz w:val="14"/>
        <w:szCs w:val="14"/>
        <w:lang w:val="es-ES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hyperlink r:id="rId1" w:history="1">
      <w:r w:rsidRPr="00C81D40">
        <w:rPr>
          <w:rStyle w:val="Hipervnculo"/>
          <w:rFonts w:ascii="Arial" w:hAnsi="Arial" w:cs="Arial"/>
          <w:sz w:val="14"/>
          <w:szCs w:val="14"/>
          <w:lang w:val="es-ES"/>
        </w:rPr>
        <w:t>https://agenciaatenea.gov.co/</w:t>
      </w:r>
    </w:hyperlink>
  </w:p>
  <w:p w14:paraId="48B8A43C" w14:textId="77777777" w:rsidR="00BF2DDD" w:rsidRPr="005B421C" w:rsidRDefault="00BF2DDD" w:rsidP="00BF2DDD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</w:p>
  <w:p w14:paraId="5C113F48" w14:textId="50318517" w:rsidR="00227297" w:rsidRPr="00BF2DDD" w:rsidRDefault="00227297" w:rsidP="00BF2DDD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34255060" w14:textId="77777777" w:rsidR="00227297" w:rsidRPr="00217536" w:rsidRDefault="00227297">
    <w:pPr>
      <w:pStyle w:val="Piedepgina"/>
      <w:jc w:val="right"/>
      <w:rPr>
        <w:lang w:val="it-IT"/>
      </w:rPr>
    </w:pPr>
    <w:r w:rsidRPr="00217536">
      <w:rPr>
        <w:rFonts w:ascii="Arial" w:hAnsi="Arial" w:cs="Arial"/>
        <w:sz w:val="18"/>
        <w:szCs w:val="18"/>
        <w:lang w:val="it-IT"/>
      </w:rPr>
      <w:t xml:space="preserve">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38AB" w14:textId="77777777" w:rsidR="007B280E" w:rsidRDefault="007B28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49EE" w14:textId="77777777" w:rsidR="005A36B7" w:rsidRDefault="005A36B7">
      <w:pPr>
        <w:spacing w:after="0"/>
      </w:pPr>
      <w:r>
        <w:separator/>
      </w:r>
    </w:p>
  </w:footnote>
  <w:footnote w:type="continuationSeparator" w:id="0">
    <w:p w14:paraId="268069B3" w14:textId="77777777" w:rsidR="005A36B7" w:rsidRDefault="005A36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248" w14:textId="2BE4063B" w:rsidR="00227297" w:rsidRDefault="00000000">
    <w:pPr>
      <w:pStyle w:val="Encabezado"/>
    </w:pPr>
    <w:r>
      <w:rPr>
        <w:noProof/>
      </w:rPr>
      <w:pict w14:anchorId="2D3D8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8" o:spid="_x0000_s1026" type="#_x0000_t136" style="position:absolute;margin-left:0;margin-top:0;width:436.2pt;height:186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88"/>
      <w:tblW w:w="508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8"/>
      <w:gridCol w:w="4142"/>
      <w:gridCol w:w="2584"/>
    </w:tblGrid>
    <w:tr w:rsidR="00227297" w:rsidRPr="007D50CB" w14:paraId="05C70492" w14:textId="77777777" w:rsidTr="7A24F5F5">
      <w:trPr>
        <w:trHeight w:val="454"/>
      </w:trPr>
      <w:tc>
        <w:tcPr>
          <w:tcW w:w="1257" w:type="pct"/>
          <w:vMerge w:val="restart"/>
        </w:tcPr>
        <w:p w14:paraId="3F182A7A" w14:textId="7FBDEF24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3360" behindDoc="1" locked="0" layoutInCell="1" allowOverlap="1" wp14:anchorId="57EFFF80" wp14:editId="2D29B754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05" w:type="pct"/>
          <w:vMerge w:val="restart"/>
          <w:vAlign w:val="center"/>
        </w:tcPr>
        <w:p w14:paraId="4C15C2CE" w14:textId="0ACD7213" w:rsidR="00227297" w:rsidRPr="00F44133" w:rsidRDefault="7A24F5F5" w:rsidP="007B280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7A24F5F5">
            <w:rPr>
              <w:rFonts w:ascii="Arial" w:eastAsia="Arial" w:hAnsi="Arial" w:cs="Arial"/>
              <w:b/>
              <w:bCs/>
            </w:rPr>
            <w:t>Formato 5. Informe final de verificación de requisitos de habilitación</w:t>
          </w:r>
        </w:p>
      </w:tc>
      <w:tc>
        <w:tcPr>
          <w:tcW w:w="1438" w:type="pct"/>
          <w:vAlign w:val="center"/>
        </w:tcPr>
        <w:p w14:paraId="79DF4780" w14:textId="6F3456C2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</w:t>
          </w:r>
          <w:r w:rsidR="00D8302C" w:rsidRPr="00D8302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F5_L3_CT</w:t>
          </w:r>
        </w:p>
      </w:tc>
    </w:tr>
    <w:tr w:rsidR="00227297" w:rsidRPr="007D50CB" w14:paraId="17D79328" w14:textId="77777777" w:rsidTr="7A24F5F5">
      <w:trPr>
        <w:trHeight w:val="454"/>
      </w:trPr>
      <w:tc>
        <w:tcPr>
          <w:tcW w:w="1257" w:type="pct"/>
          <w:vMerge/>
        </w:tcPr>
        <w:p w14:paraId="3F070D50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0C96795A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03BA2985" w14:textId="53A5CC7E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VERSIÓN: </w:t>
          </w:r>
          <w:r w:rsidR="00D8302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</w:p>
      </w:tc>
    </w:tr>
    <w:tr w:rsidR="00227297" w:rsidRPr="007D50CB" w14:paraId="3D3AFB8E" w14:textId="77777777" w:rsidTr="7A24F5F5">
      <w:trPr>
        <w:trHeight w:val="446"/>
      </w:trPr>
      <w:tc>
        <w:tcPr>
          <w:tcW w:w="1257" w:type="pct"/>
          <w:vMerge/>
        </w:tcPr>
        <w:p w14:paraId="44353614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 w:val="restart"/>
          <w:vAlign w:val="center"/>
        </w:tcPr>
        <w:p w14:paraId="48688138" w14:textId="5C7116B0" w:rsidR="00227297" w:rsidRPr="00654357" w:rsidRDefault="7A24F5F5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7A24F5F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Proceso Gestión de Ciencia, Tecnología e Innovación</w:t>
          </w:r>
        </w:p>
      </w:tc>
      <w:tc>
        <w:tcPr>
          <w:tcW w:w="1438" w:type="pct"/>
          <w:vAlign w:val="center"/>
        </w:tcPr>
        <w:p w14:paraId="09C3F281" w14:textId="3A161D95" w:rsidR="00227297" w:rsidRPr="00654357" w:rsidRDefault="00227297" w:rsidP="0065435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APROBACIÓN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: </w:t>
          </w:r>
          <w:r w:rsidR="00D8302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17/07/2026</w:t>
          </w:r>
        </w:p>
      </w:tc>
    </w:tr>
    <w:tr w:rsidR="00227297" w:rsidRPr="007D50CB" w14:paraId="6E2D38FC" w14:textId="77777777" w:rsidTr="7A24F5F5">
      <w:trPr>
        <w:trHeight w:val="327"/>
      </w:trPr>
      <w:tc>
        <w:tcPr>
          <w:tcW w:w="1257" w:type="pct"/>
          <w:vMerge/>
        </w:tcPr>
        <w:p w14:paraId="1AD1555F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6BC4EEBB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229CA330" w14:textId="77514F19" w:rsidR="00227297" w:rsidRPr="00654357" w:rsidRDefault="00227297" w:rsidP="00D54A0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D8302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D8302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D8302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D8302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10FE5E92" w14:textId="6FF4C863" w:rsidR="00227297" w:rsidRDefault="00000000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>
      <w:rPr>
        <w:noProof/>
      </w:rPr>
      <w:pict w14:anchorId="6CBAE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9" o:spid="_x0000_s1027" type="#_x0000_t136" style="position:absolute;margin-left:0;margin-top:0;width:436.2pt;height:186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14:paraId="1375B779" w14:textId="386CF95A" w:rsidR="00227297" w:rsidRDefault="0022729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</w:p>
  <w:p w14:paraId="47A6BFFF" w14:textId="788D2EBB" w:rsidR="00227297" w:rsidRDefault="0022729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 w:rsidRPr="00D1358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19524F" wp14:editId="44429B87">
              <wp:simplePos x="0" y="0"/>
              <wp:positionH relativeFrom="margin">
                <wp:posOffset>7575550</wp:posOffset>
              </wp:positionH>
              <wp:positionV relativeFrom="paragraph">
                <wp:posOffset>4704715</wp:posOffset>
              </wp:positionV>
              <wp:extent cx="6353175" cy="502467"/>
              <wp:effectExtent l="0" t="0" r="28575" b="1206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024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868FA9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</w:rPr>
                            <w:t xml:space="preserve"> </w:t>
                          </w:r>
                        </w:p>
                        <w:p w14:paraId="1F4213F3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450404AE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2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63451EA" w14:textId="77777777" w:rsidR="00227297" w:rsidRPr="008C57B0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  <w:r w:rsidRPr="008C57B0"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  <w:p w14:paraId="60375B84" w14:textId="77777777" w:rsidR="00227297" w:rsidRDefault="00227297" w:rsidP="00CA559D"/>
                        <w:p w14:paraId="46BECB2B" w14:textId="77777777" w:rsidR="00227297" w:rsidRDefault="00227297" w:rsidP="00CA559D"/>
                        <w:p w14:paraId="2084FFE6" w14:textId="77777777" w:rsidR="00227297" w:rsidRDefault="00227297" w:rsidP="00CA559D"/>
                        <w:p w14:paraId="2959D4C7" w14:textId="77777777" w:rsidR="00227297" w:rsidRDefault="00227297" w:rsidP="00CA559D"/>
                        <w:p w14:paraId="76448EF0" w14:textId="77777777" w:rsidR="00227297" w:rsidRDefault="00227297" w:rsidP="00CA55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19524F">
              <v:stroke joinstyle="miter"/>
              <v:path gradientshapeok="t" o:connecttype="rect"/>
            </v:shapetype>
            <v:shape id="Cuadro de texto 14" style="position:absolute;margin-left:596.5pt;margin-top:370.45pt;width:500.25pt;height:39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bv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">
              <v:textbox>
                <w:txbxContent>
                  <w:p w:rsidRPr="00692BC9" w:rsidR="00227297" w:rsidP="00CA559D" w:rsidRDefault="00227297" w14:paraId="22868FA9" w14:textId="77777777">
                    <w:pPr>
                      <w:pStyle w:val="Piedepgina"/>
                      <w:jc w:val="center"/>
                      <w:rPr>
                        <w:rFonts w:ascii="Arial Black" w:hAnsi="Arial Black" w:cs="Arial"/>
                        <w:bCs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</w:rPr>
                      <w:t xml:space="preserve"> </w:t>
                    </w:r>
                  </w:p>
                  <w:p w:rsidRPr="00692BC9" w:rsidR="00227297" w:rsidP="00CA559D" w:rsidRDefault="00227297" w14:paraId="1F4213F3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:rsidRPr="00692BC9" w:rsidR="00227297" w:rsidP="00CA559D" w:rsidRDefault="00227297" w14:paraId="450404AE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w:history="1" r:id="rId3">
                      <w:r w:rsidRPr="00692BC9">
                        <w:rPr>
                          <w:rStyle w:val="Hipervnculo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:rsidRPr="008C57B0" w:rsidR="00227297" w:rsidP="00CA559D" w:rsidRDefault="00227297" w14:paraId="463451EA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  <w:r w:rsidRPr="008C57B0">
                      <w:rPr>
                        <w:rFonts w:ascii="Arial" w:hAnsi="Arial" w:cs="Arial"/>
                        <w:sz w:val="14"/>
                        <w:szCs w:val="12"/>
                      </w:rPr>
                      <w:t xml:space="preserve"> </w:t>
                    </w:r>
                  </w:p>
                  <w:p w:rsidR="00227297" w:rsidP="00CA559D" w:rsidRDefault="00227297" w14:paraId="60375B84" w14:textId="77777777"/>
                  <w:p w:rsidR="00227297" w:rsidP="00CA559D" w:rsidRDefault="00227297" w14:paraId="46BECB2B" w14:textId="77777777"/>
                  <w:p w:rsidR="00227297" w:rsidP="00CA559D" w:rsidRDefault="00227297" w14:paraId="2084FFE6" w14:textId="77777777"/>
                  <w:p w:rsidR="00227297" w:rsidP="00CA559D" w:rsidRDefault="00227297" w14:paraId="2959D4C7" w14:textId="77777777"/>
                  <w:p w:rsidR="00227297" w:rsidP="00CA559D" w:rsidRDefault="00227297" w14:paraId="76448EF0" w14:textId="77777777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F3D" w14:textId="793A221F" w:rsidR="00227297" w:rsidRDefault="00000000">
    <w:pPr>
      <w:pStyle w:val="Encabezado"/>
    </w:pPr>
    <w:r>
      <w:rPr>
        <w:noProof/>
      </w:rPr>
      <w:pict w14:anchorId="586016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7" o:spid="_x0000_s1025" type="#_x0000_t136" style="position:absolute;margin-left:0;margin-top:0;width:436.2pt;height:186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288"/>
    <w:multiLevelType w:val="multilevel"/>
    <w:tmpl w:val="5FC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6523C"/>
    <w:multiLevelType w:val="multilevel"/>
    <w:tmpl w:val="40B2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A7C58"/>
    <w:multiLevelType w:val="multilevel"/>
    <w:tmpl w:val="2C20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7086C"/>
    <w:multiLevelType w:val="multilevel"/>
    <w:tmpl w:val="77B0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F5467"/>
    <w:multiLevelType w:val="multilevel"/>
    <w:tmpl w:val="666A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6919"/>
    <w:multiLevelType w:val="multilevel"/>
    <w:tmpl w:val="5F5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771E7B"/>
    <w:multiLevelType w:val="multilevel"/>
    <w:tmpl w:val="343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B033EB"/>
    <w:multiLevelType w:val="multilevel"/>
    <w:tmpl w:val="112C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705C5"/>
    <w:multiLevelType w:val="multilevel"/>
    <w:tmpl w:val="1186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620881"/>
    <w:multiLevelType w:val="multilevel"/>
    <w:tmpl w:val="C65C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CD7E09"/>
    <w:multiLevelType w:val="multilevel"/>
    <w:tmpl w:val="F9EA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9F568E"/>
    <w:multiLevelType w:val="multilevel"/>
    <w:tmpl w:val="BE4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B2093A"/>
    <w:multiLevelType w:val="multilevel"/>
    <w:tmpl w:val="5B8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71346"/>
    <w:multiLevelType w:val="multilevel"/>
    <w:tmpl w:val="1BF0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827C64"/>
    <w:multiLevelType w:val="multilevel"/>
    <w:tmpl w:val="957074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B6E05"/>
    <w:multiLevelType w:val="multilevel"/>
    <w:tmpl w:val="050E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027981"/>
    <w:multiLevelType w:val="multilevel"/>
    <w:tmpl w:val="54326C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46871"/>
    <w:multiLevelType w:val="multilevel"/>
    <w:tmpl w:val="2664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5728CA"/>
    <w:multiLevelType w:val="multilevel"/>
    <w:tmpl w:val="2DB61AD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F1510"/>
    <w:multiLevelType w:val="multilevel"/>
    <w:tmpl w:val="9840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4140EE"/>
    <w:multiLevelType w:val="multilevel"/>
    <w:tmpl w:val="4840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4D5824"/>
    <w:multiLevelType w:val="multilevel"/>
    <w:tmpl w:val="26D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380DF0"/>
    <w:multiLevelType w:val="multilevel"/>
    <w:tmpl w:val="A18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3434CF"/>
    <w:multiLevelType w:val="multilevel"/>
    <w:tmpl w:val="31E6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2029239">
    <w:abstractNumId w:val="14"/>
  </w:num>
  <w:num w:numId="2" w16cid:durableId="127626496">
    <w:abstractNumId w:val="16"/>
  </w:num>
  <w:num w:numId="3" w16cid:durableId="1083650475">
    <w:abstractNumId w:val="18"/>
  </w:num>
  <w:num w:numId="4" w16cid:durableId="155339967">
    <w:abstractNumId w:val="13"/>
  </w:num>
  <w:num w:numId="5" w16cid:durableId="269902254">
    <w:abstractNumId w:val="19"/>
  </w:num>
  <w:num w:numId="6" w16cid:durableId="237985426">
    <w:abstractNumId w:val="15"/>
  </w:num>
  <w:num w:numId="7" w16cid:durableId="1268809315">
    <w:abstractNumId w:val="21"/>
  </w:num>
  <w:num w:numId="8" w16cid:durableId="1403986951">
    <w:abstractNumId w:val="20"/>
  </w:num>
  <w:num w:numId="9" w16cid:durableId="344866745">
    <w:abstractNumId w:val="10"/>
  </w:num>
  <w:num w:numId="10" w16cid:durableId="1097479630">
    <w:abstractNumId w:val="5"/>
  </w:num>
  <w:num w:numId="11" w16cid:durableId="930090600">
    <w:abstractNumId w:val="22"/>
  </w:num>
  <w:num w:numId="12" w16cid:durableId="1058823530">
    <w:abstractNumId w:val="12"/>
  </w:num>
  <w:num w:numId="13" w16cid:durableId="1284459274">
    <w:abstractNumId w:val="6"/>
  </w:num>
  <w:num w:numId="14" w16cid:durableId="222565715">
    <w:abstractNumId w:val="3"/>
  </w:num>
  <w:num w:numId="15" w16cid:durableId="1070426931">
    <w:abstractNumId w:val="7"/>
  </w:num>
  <w:num w:numId="16" w16cid:durableId="1211377533">
    <w:abstractNumId w:val="9"/>
  </w:num>
  <w:num w:numId="17" w16cid:durableId="1373652148">
    <w:abstractNumId w:val="23"/>
  </w:num>
  <w:num w:numId="18" w16cid:durableId="557595778">
    <w:abstractNumId w:val="17"/>
  </w:num>
  <w:num w:numId="19" w16cid:durableId="1825773873">
    <w:abstractNumId w:val="8"/>
  </w:num>
  <w:num w:numId="20" w16cid:durableId="1331444200">
    <w:abstractNumId w:val="1"/>
  </w:num>
  <w:num w:numId="21" w16cid:durableId="585722596">
    <w:abstractNumId w:val="11"/>
  </w:num>
  <w:num w:numId="22" w16cid:durableId="1510486978">
    <w:abstractNumId w:val="0"/>
  </w:num>
  <w:num w:numId="23" w16cid:durableId="1782676168">
    <w:abstractNumId w:val="4"/>
  </w:num>
  <w:num w:numId="24" w16cid:durableId="1377386811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066A"/>
    <w:rsid w:val="00007CDC"/>
    <w:rsid w:val="00011F24"/>
    <w:rsid w:val="00013432"/>
    <w:rsid w:val="00017297"/>
    <w:rsid w:val="00030E3C"/>
    <w:rsid w:val="00034687"/>
    <w:rsid w:val="00040681"/>
    <w:rsid w:val="0004071C"/>
    <w:rsid w:val="00040F84"/>
    <w:rsid w:val="00054B85"/>
    <w:rsid w:val="000702C8"/>
    <w:rsid w:val="00081DC9"/>
    <w:rsid w:val="000B5313"/>
    <w:rsid w:val="000C0403"/>
    <w:rsid w:val="000C1C3F"/>
    <w:rsid w:val="000C541B"/>
    <w:rsid w:val="000D3FBE"/>
    <w:rsid w:val="000E34A2"/>
    <w:rsid w:val="00103844"/>
    <w:rsid w:val="0010664C"/>
    <w:rsid w:val="00111C6D"/>
    <w:rsid w:val="00112A6B"/>
    <w:rsid w:val="00117C18"/>
    <w:rsid w:val="00143490"/>
    <w:rsid w:val="00144B4D"/>
    <w:rsid w:val="00151203"/>
    <w:rsid w:val="00156902"/>
    <w:rsid w:val="00161641"/>
    <w:rsid w:val="00163704"/>
    <w:rsid w:val="001761A7"/>
    <w:rsid w:val="00176AEB"/>
    <w:rsid w:val="00191605"/>
    <w:rsid w:val="001B4918"/>
    <w:rsid w:val="001B72BD"/>
    <w:rsid w:val="001C1840"/>
    <w:rsid w:val="001C1A28"/>
    <w:rsid w:val="001C1D34"/>
    <w:rsid w:val="001C2237"/>
    <w:rsid w:val="001F1F46"/>
    <w:rsid w:val="00205642"/>
    <w:rsid w:val="00217536"/>
    <w:rsid w:val="00227297"/>
    <w:rsid w:val="00237FF8"/>
    <w:rsid w:val="002416F6"/>
    <w:rsid w:val="00243E2E"/>
    <w:rsid w:val="00272C7F"/>
    <w:rsid w:val="002739B1"/>
    <w:rsid w:val="002845ED"/>
    <w:rsid w:val="00286F68"/>
    <w:rsid w:val="002B5F3D"/>
    <w:rsid w:val="002B66FE"/>
    <w:rsid w:val="002C4AD7"/>
    <w:rsid w:val="002C7A78"/>
    <w:rsid w:val="002D2966"/>
    <w:rsid w:val="002D5E99"/>
    <w:rsid w:val="00325628"/>
    <w:rsid w:val="00337FEC"/>
    <w:rsid w:val="003408E0"/>
    <w:rsid w:val="00343034"/>
    <w:rsid w:val="003472C6"/>
    <w:rsid w:val="003478BE"/>
    <w:rsid w:val="00364E17"/>
    <w:rsid w:val="003805C4"/>
    <w:rsid w:val="00382C92"/>
    <w:rsid w:val="00395036"/>
    <w:rsid w:val="00397BF8"/>
    <w:rsid w:val="003A159D"/>
    <w:rsid w:val="003A345D"/>
    <w:rsid w:val="003A69D0"/>
    <w:rsid w:val="003D3F51"/>
    <w:rsid w:val="003E36A4"/>
    <w:rsid w:val="003E4199"/>
    <w:rsid w:val="004005DF"/>
    <w:rsid w:val="00401827"/>
    <w:rsid w:val="00403088"/>
    <w:rsid w:val="0041478A"/>
    <w:rsid w:val="00431890"/>
    <w:rsid w:val="00434602"/>
    <w:rsid w:val="00434BFA"/>
    <w:rsid w:val="0045080F"/>
    <w:rsid w:val="0045141B"/>
    <w:rsid w:val="00454C6A"/>
    <w:rsid w:val="004569E4"/>
    <w:rsid w:val="004652D7"/>
    <w:rsid w:val="00474DA8"/>
    <w:rsid w:val="00482146"/>
    <w:rsid w:val="00485017"/>
    <w:rsid w:val="00493F34"/>
    <w:rsid w:val="00494CC5"/>
    <w:rsid w:val="004B0475"/>
    <w:rsid w:val="004C05D2"/>
    <w:rsid w:val="004C5476"/>
    <w:rsid w:val="004D13DD"/>
    <w:rsid w:val="004D145D"/>
    <w:rsid w:val="004D7796"/>
    <w:rsid w:val="004F3689"/>
    <w:rsid w:val="004F57FC"/>
    <w:rsid w:val="00505D17"/>
    <w:rsid w:val="005109A7"/>
    <w:rsid w:val="005170EB"/>
    <w:rsid w:val="00517F65"/>
    <w:rsid w:val="00520E14"/>
    <w:rsid w:val="00521477"/>
    <w:rsid w:val="005271B8"/>
    <w:rsid w:val="005377A7"/>
    <w:rsid w:val="00567A03"/>
    <w:rsid w:val="00571C27"/>
    <w:rsid w:val="00575D30"/>
    <w:rsid w:val="00581C79"/>
    <w:rsid w:val="005A36B7"/>
    <w:rsid w:val="005B1C51"/>
    <w:rsid w:val="005B2FC6"/>
    <w:rsid w:val="005C6F3B"/>
    <w:rsid w:val="005D58E6"/>
    <w:rsid w:val="005D7FC0"/>
    <w:rsid w:val="005E4D1F"/>
    <w:rsid w:val="005E56FB"/>
    <w:rsid w:val="005F2120"/>
    <w:rsid w:val="005F360F"/>
    <w:rsid w:val="005F3B1F"/>
    <w:rsid w:val="0060334C"/>
    <w:rsid w:val="006050A7"/>
    <w:rsid w:val="006059A1"/>
    <w:rsid w:val="00615C3C"/>
    <w:rsid w:val="00620F1D"/>
    <w:rsid w:val="0062760F"/>
    <w:rsid w:val="00645642"/>
    <w:rsid w:val="00645CE4"/>
    <w:rsid w:val="00654357"/>
    <w:rsid w:val="00680B42"/>
    <w:rsid w:val="006814D2"/>
    <w:rsid w:val="00697474"/>
    <w:rsid w:val="006D23B6"/>
    <w:rsid w:val="006D3FD2"/>
    <w:rsid w:val="006D702C"/>
    <w:rsid w:val="006D7C30"/>
    <w:rsid w:val="006E2790"/>
    <w:rsid w:val="006F07E2"/>
    <w:rsid w:val="007047DC"/>
    <w:rsid w:val="00712B27"/>
    <w:rsid w:val="007364F0"/>
    <w:rsid w:val="00762A81"/>
    <w:rsid w:val="0076466B"/>
    <w:rsid w:val="00767A87"/>
    <w:rsid w:val="00794FE1"/>
    <w:rsid w:val="007964CA"/>
    <w:rsid w:val="007B14E4"/>
    <w:rsid w:val="007B280E"/>
    <w:rsid w:val="007B56F4"/>
    <w:rsid w:val="007D210E"/>
    <w:rsid w:val="007D3A86"/>
    <w:rsid w:val="007D47CC"/>
    <w:rsid w:val="007D5A82"/>
    <w:rsid w:val="00805A1F"/>
    <w:rsid w:val="00813763"/>
    <w:rsid w:val="00813882"/>
    <w:rsid w:val="0081432E"/>
    <w:rsid w:val="00820B87"/>
    <w:rsid w:val="00823036"/>
    <w:rsid w:val="0082398F"/>
    <w:rsid w:val="00842A6A"/>
    <w:rsid w:val="00855164"/>
    <w:rsid w:val="0087390F"/>
    <w:rsid w:val="008824DC"/>
    <w:rsid w:val="008A3895"/>
    <w:rsid w:val="008A693D"/>
    <w:rsid w:val="008C1E98"/>
    <w:rsid w:val="008E0B37"/>
    <w:rsid w:val="008F2901"/>
    <w:rsid w:val="008F4666"/>
    <w:rsid w:val="008F63A1"/>
    <w:rsid w:val="00902C61"/>
    <w:rsid w:val="0092419B"/>
    <w:rsid w:val="00930509"/>
    <w:rsid w:val="00931D6B"/>
    <w:rsid w:val="0093695D"/>
    <w:rsid w:val="009379C2"/>
    <w:rsid w:val="00943FE9"/>
    <w:rsid w:val="0096697A"/>
    <w:rsid w:val="00987FEC"/>
    <w:rsid w:val="009A2844"/>
    <w:rsid w:val="009D3B33"/>
    <w:rsid w:val="009E6D90"/>
    <w:rsid w:val="00A00015"/>
    <w:rsid w:val="00A005FB"/>
    <w:rsid w:val="00A00613"/>
    <w:rsid w:val="00A061D4"/>
    <w:rsid w:val="00A20298"/>
    <w:rsid w:val="00A2643F"/>
    <w:rsid w:val="00A275EE"/>
    <w:rsid w:val="00A35507"/>
    <w:rsid w:val="00A367AC"/>
    <w:rsid w:val="00A710A0"/>
    <w:rsid w:val="00A81D49"/>
    <w:rsid w:val="00A82068"/>
    <w:rsid w:val="00A8473C"/>
    <w:rsid w:val="00A966EE"/>
    <w:rsid w:val="00AA0B46"/>
    <w:rsid w:val="00AA232C"/>
    <w:rsid w:val="00AB2526"/>
    <w:rsid w:val="00AB491D"/>
    <w:rsid w:val="00AC133E"/>
    <w:rsid w:val="00AC4DC2"/>
    <w:rsid w:val="00AD2ECC"/>
    <w:rsid w:val="00AF3619"/>
    <w:rsid w:val="00AF429F"/>
    <w:rsid w:val="00B06DE5"/>
    <w:rsid w:val="00B124D8"/>
    <w:rsid w:val="00B37C30"/>
    <w:rsid w:val="00B401CA"/>
    <w:rsid w:val="00B50CF7"/>
    <w:rsid w:val="00B515BE"/>
    <w:rsid w:val="00B606CF"/>
    <w:rsid w:val="00B62D3B"/>
    <w:rsid w:val="00B91824"/>
    <w:rsid w:val="00BB5A25"/>
    <w:rsid w:val="00BD0108"/>
    <w:rsid w:val="00BE31EC"/>
    <w:rsid w:val="00BF2DDD"/>
    <w:rsid w:val="00C04C95"/>
    <w:rsid w:val="00C130A6"/>
    <w:rsid w:val="00C13631"/>
    <w:rsid w:val="00C13B3F"/>
    <w:rsid w:val="00C220E5"/>
    <w:rsid w:val="00C2232B"/>
    <w:rsid w:val="00C255F5"/>
    <w:rsid w:val="00C47483"/>
    <w:rsid w:val="00C535C2"/>
    <w:rsid w:val="00C74338"/>
    <w:rsid w:val="00C80977"/>
    <w:rsid w:val="00C91B17"/>
    <w:rsid w:val="00CA559D"/>
    <w:rsid w:val="00CB4286"/>
    <w:rsid w:val="00CC2F0F"/>
    <w:rsid w:val="00CD5354"/>
    <w:rsid w:val="00CD6E31"/>
    <w:rsid w:val="00CE4098"/>
    <w:rsid w:val="00CF033D"/>
    <w:rsid w:val="00CF6E44"/>
    <w:rsid w:val="00D01A59"/>
    <w:rsid w:val="00D042D0"/>
    <w:rsid w:val="00D22ACA"/>
    <w:rsid w:val="00D45CC9"/>
    <w:rsid w:val="00D46898"/>
    <w:rsid w:val="00D54A0D"/>
    <w:rsid w:val="00D569C4"/>
    <w:rsid w:val="00D631C0"/>
    <w:rsid w:val="00D65D99"/>
    <w:rsid w:val="00D70C9D"/>
    <w:rsid w:val="00D8302C"/>
    <w:rsid w:val="00D8376A"/>
    <w:rsid w:val="00DA00C7"/>
    <w:rsid w:val="00DA4C64"/>
    <w:rsid w:val="00DE7CAC"/>
    <w:rsid w:val="00E02E9B"/>
    <w:rsid w:val="00E06E7A"/>
    <w:rsid w:val="00E11E83"/>
    <w:rsid w:val="00E2501A"/>
    <w:rsid w:val="00E550EE"/>
    <w:rsid w:val="00E55ADB"/>
    <w:rsid w:val="00E772A9"/>
    <w:rsid w:val="00E8340B"/>
    <w:rsid w:val="00E925E1"/>
    <w:rsid w:val="00EA10F1"/>
    <w:rsid w:val="00EA4367"/>
    <w:rsid w:val="00EA4B4C"/>
    <w:rsid w:val="00EA56EC"/>
    <w:rsid w:val="00EB27FE"/>
    <w:rsid w:val="00EB4551"/>
    <w:rsid w:val="00EB69E6"/>
    <w:rsid w:val="00EC14A9"/>
    <w:rsid w:val="00EC1AAD"/>
    <w:rsid w:val="00ED2C65"/>
    <w:rsid w:val="00EE3754"/>
    <w:rsid w:val="00EF1ADE"/>
    <w:rsid w:val="00EF71B7"/>
    <w:rsid w:val="00F139C6"/>
    <w:rsid w:val="00F254BB"/>
    <w:rsid w:val="00F3741E"/>
    <w:rsid w:val="00F44133"/>
    <w:rsid w:val="00F461DF"/>
    <w:rsid w:val="00F53088"/>
    <w:rsid w:val="00F7019B"/>
    <w:rsid w:val="00F81AB5"/>
    <w:rsid w:val="00F81DA6"/>
    <w:rsid w:val="00F82618"/>
    <w:rsid w:val="00F83AA7"/>
    <w:rsid w:val="00F86F38"/>
    <w:rsid w:val="00F90D70"/>
    <w:rsid w:val="00F944CF"/>
    <w:rsid w:val="00FA42D3"/>
    <w:rsid w:val="00FB0F5E"/>
    <w:rsid w:val="00FB1A59"/>
    <w:rsid w:val="00FB48AE"/>
    <w:rsid w:val="00FC25E9"/>
    <w:rsid w:val="00FC3FAE"/>
    <w:rsid w:val="00FE3D09"/>
    <w:rsid w:val="00FE581F"/>
    <w:rsid w:val="00FE6841"/>
    <w:rsid w:val="018AAC4E"/>
    <w:rsid w:val="0ADBF336"/>
    <w:rsid w:val="1A8A9591"/>
    <w:rsid w:val="1AC899D1"/>
    <w:rsid w:val="1B66D4DE"/>
    <w:rsid w:val="1CDBAC85"/>
    <w:rsid w:val="21DE17A8"/>
    <w:rsid w:val="243170C4"/>
    <w:rsid w:val="2606C65A"/>
    <w:rsid w:val="275AEF69"/>
    <w:rsid w:val="2FEE6227"/>
    <w:rsid w:val="362E062D"/>
    <w:rsid w:val="3631352E"/>
    <w:rsid w:val="3C987A5F"/>
    <w:rsid w:val="439E3F6B"/>
    <w:rsid w:val="48D574AE"/>
    <w:rsid w:val="4F421CA6"/>
    <w:rsid w:val="56B14C8D"/>
    <w:rsid w:val="5A8A569F"/>
    <w:rsid w:val="714D941F"/>
    <w:rsid w:val="74725B8F"/>
    <w:rsid w:val="7A24F5F5"/>
    <w:rsid w:val="7C17206A"/>
    <w:rsid w:val="7D1F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AAC7"/>
  <w15:docId w15:val="{1B115B1C-A49B-40ED-8096-CCCE3E88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Fuerte">
    <w:name w:val="Strong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5">
    <w:name w:val="15"/>
    <w:basedOn w:val="Fuentedeprrafopredeter"/>
    <w:qFormat/>
    <w:rPr>
      <w:rFonts w:ascii="Calibri" w:hAnsi="Calibri" w:cs="Calibri" w:hint="default"/>
      <w:color w:val="0000FF"/>
      <w:u w:val="single"/>
    </w:rPr>
  </w:style>
  <w:style w:type="character" w:customStyle="1" w:styleId="xxfluidplugincopy">
    <w:name w:val="x_xfluidplugincopy"/>
    <w:basedOn w:val="Fuentedeprrafopredeter"/>
    <w:rsid w:val="00434602"/>
  </w:style>
  <w:style w:type="character" w:customStyle="1" w:styleId="xcontentpasted0">
    <w:name w:val="x_contentpasted0"/>
    <w:basedOn w:val="Fuentedeprrafopredeter"/>
    <w:rsid w:val="008E0B37"/>
  </w:style>
  <w:style w:type="paragraph" w:styleId="Revisin">
    <w:name w:val="Revision"/>
    <w:hidden/>
    <w:uiPriority w:val="99"/>
    <w:semiHidden/>
    <w:rsid w:val="00517F6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712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712B27"/>
  </w:style>
  <w:style w:type="character" w:customStyle="1" w:styleId="eop">
    <w:name w:val="eop"/>
    <w:basedOn w:val="Fuentedeprrafopredeter"/>
    <w:rsid w:val="00712B27"/>
  </w:style>
  <w:style w:type="paragraph" w:customStyle="1" w:styleId="msonormal0">
    <w:name w:val="msonormal"/>
    <w:basedOn w:val="Normal"/>
    <w:rsid w:val="00F44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run">
    <w:name w:val="textrun"/>
    <w:basedOn w:val="Fuentedeprrafopredeter"/>
    <w:rsid w:val="00F44133"/>
  </w:style>
  <w:style w:type="paragraph" w:customStyle="1" w:styleId="outlineelement">
    <w:name w:val="outlineelement"/>
    <w:basedOn w:val="Normal"/>
    <w:rsid w:val="00F44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pagebreakblob">
    <w:name w:val="pagebreakblob"/>
    <w:basedOn w:val="Fuentedeprrafopredeter"/>
    <w:rsid w:val="00F44133"/>
  </w:style>
  <w:style w:type="character" w:customStyle="1" w:styleId="pagebreaktextspan">
    <w:name w:val="pagebreaktextspan"/>
    <w:basedOn w:val="Fuentedeprrafopredeter"/>
    <w:rsid w:val="00F44133"/>
  </w:style>
  <w:style w:type="character" w:customStyle="1" w:styleId="pagebreakborderspan">
    <w:name w:val="pagebreakborderspan"/>
    <w:basedOn w:val="Fuentedeprrafopredeter"/>
    <w:rsid w:val="00F44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9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4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1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95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1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3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5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0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81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5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5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8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3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3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enciaatenea.gov.co/" TargetMode="External"/><Relationship Id="rId2" Type="http://schemas.openxmlformats.org/officeDocument/2006/relationships/hyperlink" Target="https://agenciaatenea.gov.c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E7F3BD679B54993C4CF4D2A645DBB" ma:contentTypeVersion="18" ma:contentTypeDescription="Crear nuevo documento." ma:contentTypeScope="" ma:versionID="ea30b3b319e7eeb3a949acfc31843c5f">
  <xsd:schema xmlns:xsd="http://www.w3.org/2001/XMLSchema" xmlns:xs="http://www.w3.org/2001/XMLSchema" xmlns:p="http://schemas.microsoft.com/office/2006/metadata/properties" xmlns:ns2="29a85b09-6f16-4e2b-8fc5-08de95d491be" xmlns:ns3="ef29cc4e-0fec-458e-8e28-ae805196e7bb" targetNamespace="http://schemas.microsoft.com/office/2006/metadata/properties" ma:root="true" ma:fieldsID="04b2d80d8a4bfecc8102c3ef670a81b9" ns2:_="" ns3:_="">
    <xsd:import namespace="29a85b09-6f16-4e2b-8fc5-08de95d491be"/>
    <xsd:import namespace="ef29cc4e-0fec-458e-8e28-ae805196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5b09-6f16-4e2b-8fc5-08de95d49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cc4e-0fec-458e-8e28-ae805196e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526d35-b05b-41c1-8504-cdcfc68b1c11}" ma:internalName="TaxCatchAll" ma:showField="CatchAllData" ma:web="ef29cc4e-0fec-458e-8e28-ae805196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9cc4e-0fec-458e-8e28-ae805196e7bb" xsi:nil="true"/>
    <lcf76f155ced4ddcb4097134ff3c332f xmlns="29a85b09-6f16-4e2b-8fc5-08de95d491be">
      <Terms xmlns="http://schemas.microsoft.com/office/infopath/2007/PartnerControls"/>
    </lcf76f155ced4ddcb4097134ff3c332f>
    <_ApprovalAssignedTo xmlns="29a85b09-6f16-4e2b-8fc5-08de95d491be">
      <UserInfo>
        <DisplayName/>
        <AccountId xsi:nil="true"/>
        <AccountType/>
      </UserInfo>
    </_ApprovalAssignedTo>
    <_ApprovalRespondedBy xmlns="29a85b09-6f16-4e2b-8fc5-08de95d491be">
      <UserInfo>
        <DisplayName/>
        <AccountId xsi:nil="true"/>
        <AccountType/>
      </UserInfo>
    </_ApprovalRespondedBy>
    <_ApprovalStatus xmlns="29a85b09-6f16-4e2b-8fc5-08de95d491be">0</_ApprovalStatus>
    <_ApprovalSentBy xmlns="29a85b09-6f16-4e2b-8fc5-08de95d491be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0399-CADF-4B00-B414-FCDA99B3F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5b09-6f16-4e2b-8fc5-08de95d491be"/>
    <ds:schemaRef ds:uri="ef29cc4e-0fec-458e-8e28-ae805196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25608-B2B0-42D5-BBA3-E39E1BC41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7EBC8-6CAD-4316-ACE4-15D89ADED750}">
  <ds:schemaRefs>
    <ds:schemaRef ds:uri="http://schemas.microsoft.com/office/2006/metadata/properties"/>
    <ds:schemaRef ds:uri="http://schemas.microsoft.com/office/infopath/2007/PartnerControls"/>
    <ds:schemaRef ds:uri="ef29cc4e-0fec-458e-8e28-ae805196e7bb"/>
    <ds:schemaRef ds:uri="29a85b09-6f16-4e2b-8fc5-08de95d491be"/>
  </ds:schemaRefs>
</ds:datastoreItem>
</file>

<file path=customXml/itemProps4.xml><?xml version="1.0" encoding="utf-8"?>
<ds:datastoreItem xmlns:ds="http://schemas.openxmlformats.org/officeDocument/2006/customXml" ds:itemID="{704686A4-4B06-4D2A-96BB-E495AB1F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Claudia Johanna Casallas Larrotta</cp:lastModifiedBy>
  <cp:revision>29</cp:revision>
  <cp:lastPrinted>2022-01-19T19:37:00Z</cp:lastPrinted>
  <dcterms:created xsi:type="dcterms:W3CDTF">2026-06-25T20:47:00Z</dcterms:created>
  <dcterms:modified xsi:type="dcterms:W3CDTF">2026-07-17T18:18:00Z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3082-11.2.0.11254</vt:lpwstr>
  </property>
  <property fmtid="{D5CDD505-2E9C-101B-9397-08002B2CF9AE}" pid="3" name="ICV">
    <vt:lpwstr>FF74AA3F07B444E790793FD5220B58F9</vt:lpwstr>
  </property>
  <property fmtid="{D5CDD505-2E9C-101B-9397-08002B2CF9AE}" pid="4" name="ContentTypeId">
    <vt:lpwstr>0x010100A65E7F3BD679B54993C4CF4D2A645DBB</vt:lpwstr>
  </property>
  <property fmtid="{D5CDD505-2E9C-101B-9397-08002B2CF9AE}" pid="5" name="MediaServiceImageTags">
    <vt:lpwstr/>
  </property>
</Properties>
</file>